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69AA3" w14:textId="77777777" w:rsidR="003A151D" w:rsidRPr="001842D2" w:rsidRDefault="007374A4">
      <w:pPr>
        <w:rPr>
          <w:i/>
          <w:sz w:val="24"/>
          <w:szCs w:val="24"/>
        </w:rPr>
      </w:pPr>
      <w:proofErr w:type="spellStart"/>
      <w:r w:rsidRPr="001842D2">
        <w:rPr>
          <w:b/>
          <w:sz w:val="24"/>
          <w:szCs w:val="24"/>
        </w:rPr>
        <w:t>Siaran</w:t>
      </w:r>
      <w:proofErr w:type="spellEnd"/>
      <w:r w:rsidRPr="001842D2">
        <w:rPr>
          <w:b/>
          <w:sz w:val="24"/>
          <w:szCs w:val="24"/>
        </w:rPr>
        <w:t xml:space="preserve"> </w:t>
      </w:r>
      <w:proofErr w:type="spellStart"/>
      <w:r w:rsidRPr="001842D2">
        <w:rPr>
          <w:b/>
          <w:sz w:val="24"/>
          <w:szCs w:val="24"/>
        </w:rPr>
        <w:t>Pers</w:t>
      </w:r>
      <w:proofErr w:type="spellEnd"/>
      <w:r w:rsidRPr="001842D2">
        <w:rPr>
          <w:b/>
          <w:sz w:val="24"/>
          <w:szCs w:val="24"/>
        </w:rPr>
        <w:t xml:space="preserve">: </w:t>
      </w:r>
      <w:proofErr w:type="spellStart"/>
      <w:r w:rsidRPr="001842D2">
        <w:rPr>
          <w:i/>
          <w:sz w:val="24"/>
          <w:szCs w:val="24"/>
        </w:rPr>
        <w:t>Untuk</w:t>
      </w:r>
      <w:proofErr w:type="spellEnd"/>
      <w:r w:rsidRPr="001842D2">
        <w:rPr>
          <w:i/>
          <w:sz w:val="24"/>
          <w:szCs w:val="24"/>
        </w:rPr>
        <w:t xml:space="preserve"> </w:t>
      </w:r>
      <w:proofErr w:type="spellStart"/>
      <w:r w:rsidRPr="001842D2">
        <w:rPr>
          <w:i/>
          <w:sz w:val="24"/>
          <w:szCs w:val="24"/>
        </w:rPr>
        <w:t>Segera</w:t>
      </w:r>
      <w:proofErr w:type="spellEnd"/>
      <w:r w:rsidRPr="001842D2">
        <w:rPr>
          <w:i/>
          <w:sz w:val="24"/>
          <w:szCs w:val="24"/>
        </w:rPr>
        <w:t xml:space="preserve"> </w:t>
      </w:r>
      <w:proofErr w:type="spellStart"/>
      <w:r w:rsidRPr="001842D2">
        <w:rPr>
          <w:i/>
          <w:sz w:val="24"/>
          <w:szCs w:val="24"/>
        </w:rPr>
        <w:t>Disiarkan</w:t>
      </w:r>
      <w:proofErr w:type="spellEnd"/>
    </w:p>
    <w:p w14:paraId="76773F7F" w14:textId="77777777" w:rsidR="003A151D" w:rsidRPr="001842D2" w:rsidRDefault="007374A4">
      <w:pPr>
        <w:rPr>
          <w:i/>
          <w:color w:val="FF0000"/>
          <w:sz w:val="24"/>
          <w:szCs w:val="24"/>
        </w:rPr>
      </w:pPr>
      <w:r w:rsidRPr="001842D2">
        <w:rPr>
          <w:b/>
          <w:i/>
          <w:color w:val="FF0000"/>
          <w:sz w:val="24"/>
          <w:szCs w:val="24"/>
        </w:rPr>
        <w:t xml:space="preserve">Press Release: </w:t>
      </w:r>
      <w:r w:rsidRPr="001842D2">
        <w:rPr>
          <w:i/>
          <w:color w:val="FF0000"/>
          <w:sz w:val="24"/>
          <w:szCs w:val="24"/>
        </w:rPr>
        <w:t>For Immediate Release</w:t>
      </w:r>
    </w:p>
    <w:p w14:paraId="57CBD4A2" w14:textId="77777777" w:rsidR="003A151D" w:rsidRPr="001842D2" w:rsidRDefault="003A151D">
      <w:pPr>
        <w:rPr>
          <w:i/>
          <w:sz w:val="24"/>
          <w:szCs w:val="24"/>
        </w:rPr>
      </w:pPr>
    </w:p>
    <w:p w14:paraId="41A94177" w14:textId="77777777" w:rsidR="003A151D" w:rsidRPr="001842D2" w:rsidRDefault="003A151D"/>
    <w:p w14:paraId="15413A50" w14:textId="77777777" w:rsidR="003A151D" w:rsidRPr="001842D2" w:rsidRDefault="007374A4">
      <w:pPr>
        <w:spacing w:after="200"/>
        <w:jc w:val="center"/>
        <w:rPr>
          <w:b/>
          <w:sz w:val="28"/>
          <w:szCs w:val="28"/>
        </w:rPr>
      </w:pPr>
      <w:r w:rsidRPr="001842D2">
        <w:rPr>
          <w:b/>
          <w:sz w:val="28"/>
          <w:szCs w:val="28"/>
        </w:rPr>
        <w:t xml:space="preserve">Sony Indonesia </w:t>
      </w:r>
      <w:proofErr w:type="spellStart"/>
      <w:r w:rsidRPr="001842D2">
        <w:rPr>
          <w:b/>
          <w:sz w:val="28"/>
          <w:szCs w:val="28"/>
        </w:rPr>
        <w:t>Resmi</w:t>
      </w:r>
      <w:proofErr w:type="spellEnd"/>
      <w:r w:rsidRPr="001842D2">
        <w:rPr>
          <w:b/>
          <w:sz w:val="28"/>
          <w:szCs w:val="28"/>
        </w:rPr>
        <w:t xml:space="preserve"> </w:t>
      </w:r>
      <w:proofErr w:type="spellStart"/>
      <w:r w:rsidRPr="001842D2">
        <w:rPr>
          <w:b/>
          <w:sz w:val="28"/>
          <w:szCs w:val="28"/>
        </w:rPr>
        <w:t>Luncurkan</w:t>
      </w:r>
      <w:proofErr w:type="spellEnd"/>
      <w:r w:rsidRPr="001842D2">
        <w:rPr>
          <w:b/>
          <w:sz w:val="28"/>
          <w:szCs w:val="28"/>
        </w:rPr>
        <w:t xml:space="preserve"> </w:t>
      </w:r>
      <w:r w:rsidRPr="001842D2">
        <w:rPr>
          <w:b/>
          <w:i/>
          <w:sz w:val="28"/>
          <w:szCs w:val="28"/>
        </w:rPr>
        <w:t>Headphone</w:t>
      </w:r>
      <w:r w:rsidRPr="001842D2">
        <w:rPr>
          <w:b/>
          <w:sz w:val="28"/>
          <w:szCs w:val="28"/>
        </w:rPr>
        <w:t xml:space="preserve"> WH-1000XM5 dan </w:t>
      </w:r>
      <w:proofErr w:type="spellStart"/>
      <w:r w:rsidRPr="001842D2">
        <w:rPr>
          <w:b/>
          <w:sz w:val="28"/>
          <w:szCs w:val="28"/>
        </w:rPr>
        <w:t>LinkBuds</w:t>
      </w:r>
      <w:proofErr w:type="spellEnd"/>
      <w:r w:rsidRPr="001842D2">
        <w:rPr>
          <w:b/>
          <w:sz w:val="28"/>
          <w:szCs w:val="28"/>
        </w:rPr>
        <w:t xml:space="preserve"> S, </w:t>
      </w:r>
      <w:proofErr w:type="spellStart"/>
      <w:r w:rsidRPr="001842D2">
        <w:rPr>
          <w:b/>
          <w:sz w:val="28"/>
          <w:szCs w:val="28"/>
        </w:rPr>
        <w:t>Hadirkan</w:t>
      </w:r>
      <w:proofErr w:type="spellEnd"/>
      <w:r w:rsidRPr="001842D2">
        <w:rPr>
          <w:b/>
          <w:sz w:val="28"/>
          <w:szCs w:val="28"/>
        </w:rPr>
        <w:t xml:space="preserve"> </w:t>
      </w:r>
      <w:proofErr w:type="spellStart"/>
      <w:r w:rsidRPr="001842D2">
        <w:rPr>
          <w:b/>
          <w:sz w:val="28"/>
          <w:szCs w:val="28"/>
        </w:rPr>
        <w:t>Standar</w:t>
      </w:r>
      <w:proofErr w:type="spellEnd"/>
      <w:r w:rsidRPr="001842D2">
        <w:rPr>
          <w:b/>
          <w:sz w:val="28"/>
          <w:szCs w:val="28"/>
        </w:rPr>
        <w:t xml:space="preserve"> </w:t>
      </w:r>
      <w:proofErr w:type="spellStart"/>
      <w:r w:rsidRPr="001842D2">
        <w:rPr>
          <w:b/>
          <w:sz w:val="28"/>
          <w:szCs w:val="28"/>
        </w:rPr>
        <w:t>Baru</w:t>
      </w:r>
      <w:proofErr w:type="spellEnd"/>
      <w:r w:rsidRPr="001842D2">
        <w:rPr>
          <w:b/>
          <w:sz w:val="28"/>
          <w:szCs w:val="28"/>
        </w:rPr>
        <w:t xml:space="preserve"> </w:t>
      </w:r>
      <w:proofErr w:type="spellStart"/>
      <w:r w:rsidRPr="001842D2">
        <w:rPr>
          <w:b/>
          <w:sz w:val="28"/>
          <w:szCs w:val="28"/>
        </w:rPr>
        <w:t>dalam</w:t>
      </w:r>
      <w:proofErr w:type="spellEnd"/>
      <w:r w:rsidRPr="001842D2">
        <w:rPr>
          <w:b/>
          <w:sz w:val="28"/>
          <w:szCs w:val="28"/>
        </w:rPr>
        <w:t xml:space="preserve"> </w:t>
      </w:r>
      <w:proofErr w:type="spellStart"/>
      <w:r w:rsidRPr="001842D2">
        <w:rPr>
          <w:b/>
          <w:sz w:val="28"/>
          <w:szCs w:val="28"/>
        </w:rPr>
        <w:t>Menikmati</w:t>
      </w:r>
      <w:proofErr w:type="spellEnd"/>
      <w:r w:rsidRPr="001842D2">
        <w:rPr>
          <w:b/>
          <w:sz w:val="28"/>
          <w:szCs w:val="28"/>
        </w:rPr>
        <w:t xml:space="preserve"> Audio</w:t>
      </w:r>
    </w:p>
    <w:p w14:paraId="0266DEDD" w14:textId="77777777" w:rsidR="003A151D" w:rsidRPr="001842D2" w:rsidRDefault="007374A4">
      <w:pPr>
        <w:spacing w:after="200"/>
        <w:jc w:val="center"/>
        <w:rPr>
          <w:b/>
          <w:sz w:val="28"/>
          <w:szCs w:val="28"/>
        </w:rPr>
      </w:pPr>
      <w:r w:rsidRPr="001842D2">
        <w:rPr>
          <w:b/>
          <w:i/>
          <w:color w:val="FF0000"/>
          <w:sz w:val="28"/>
          <w:szCs w:val="28"/>
        </w:rPr>
        <w:t xml:space="preserve">Sony Indonesia Officially Launches WH-1000XM5 and </w:t>
      </w:r>
      <w:proofErr w:type="spellStart"/>
      <w:r w:rsidRPr="001842D2">
        <w:rPr>
          <w:b/>
          <w:i/>
          <w:color w:val="FF0000"/>
          <w:sz w:val="28"/>
          <w:szCs w:val="28"/>
        </w:rPr>
        <w:t>LinkBuds</w:t>
      </w:r>
      <w:proofErr w:type="spellEnd"/>
      <w:r w:rsidRPr="001842D2">
        <w:rPr>
          <w:b/>
          <w:i/>
          <w:color w:val="FF0000"/>
          <w:sz w:val="28"/>
          <w:szCs w:val="28"/>
        </w:rPr>
        <w:t xml:space="preserve"> S Headphones, Redefines New Standards for Enjoying Audio</w:t>
      </w:r>
      <w:r w:rsidRPr="001842D2">
        <w:rPr>
          <w:b/>
          <w:sz w:val="28"/>
          <w:szCs w:val="28"/>
        </w:rPr>
        <w:t xml:space="preserve"> </w:t>
      </w:r>
    </w:p>
    <w:p w14:paraId="3F8088EB" w14:textId="77777777" w:rsidR="003A151D" w:rsidRPr="001842D2" w:rsidRDefault="003A151D">
      <w:pPr>
        <w:jc w:val="both"/>
      </w:pPr>
    </w:p>
    <w:p w14:paraId="411187E6" w14:textId="77777777" w:rsidR="003A151D" w:rsidRPr="001842D2" w:rsidRDefault="007374A4">
      <w:pPr>
        <w:jc w:val="both"/>
      </w:pPr>
      <w:r w:rsidRPr="001842D2">
        <w:rPr>
          <w:b/>
        </w:rPr>
        <w:t>Jakarta, 24 Mei 2022</w:t>
      </w:r>
      <w:r w:rsidRPr="001842D2">
        <w:t xml:space="preserve"> - Hari </w:t>
      </w:r>
      <w:proofErr w:type="spellStart"/>
      <w:r w:rsidRPr="001842D2">
        <w:t>ini</w:t>
      </w:r>
      <w:proofErr w:type="spellEnd"/>
      <w:r w:rsidRPr="001842D2">
        <w:t xml:space="preserve"> Sony Indonesia </w:t>
      </w:r>
      <w:proofErr w:type="spellStart"/>
      <w:r w:rsidRPr="001842D2">
        <w:t>meluncurkan</w:t>
      </w:r>
      <w:proofErr w:type="spellEnd"/>
      <w:r w:rsidRPr="001842D2">
        <w:t xml:space="preserve"> </w:t>
      </w:r>
      <w:r w:rsidRPr="001842D2">
        <w:rPr>
          <w:i/>
        </w:rPr>
        <w:t>headphone</w:t>
      </w:r>
      <w:r w:rsidRPr="001842D2">
        <w:t xml:space="preserve"> </w:t>
      </w:r>
      <w:r w:rsidRPr="001842D2">
        <w:rPr>
          <w:i/>
        </w:rPr>
        <w:t>noise cancelling</w:t>
      </w:r>
      <w:r w:rsidRPr="001842D2">
        <w:t xml:space="preserve"> </w:t>
      </w:r>
      <w:proofErr w:type="spellStart"/>
      <w:r w:rsidRPr="001842D2">
        <w:t>nirkabel</w:t>
      </w:r>
      <w:proofErr w:type="spellEnd"/>
      <w:r w:rsidRPr="001842D2">
        <w:t xml:space="preserve"> </w:t>
      </w:r>
      <w:hyperlink r:id="rId7">
        <w:r w:rsidRPr="001842D2">
          <w:rPr>
            <w:b/>
            <w:color w:val="0000FF"/>
            <w:u w:val="single"/>
          </w:rPr>
          <w:t>WH-1000XM5</w:t>
        </w:r>
      </w:hyperlink>
      <w:r w:rsidRPr="001842D2">
        <w:t xml:space="preserve"> </w:t>
      </w:r>
      <w:proofErr w:type="spellStart"/>
      <w:r w:rsidRPr="001842D2">
        <w:t>sebagai</w:t>
      </w:r>
      <w:proofErr w:type="spellEnd"/>
      <w:r w:rsidRPr="001842D2">
        <w:t xml:space="preserve"> </w:t>
      </w:r>
      <w:proofErr w:type="spellStart"/>
      <w:r w:rsidRPr="001842D2">
        <w:t>edisi</w:t>
      </w:r>
      <w:proofErr w:type="spellEnd"/>
      <w:r w:rsidRPr="001842D2">
        <w:t xml:space="preserve"> </w:t>
      </w:r>
      <w:proofErr w:type="spellStart"/>
      <w:r w:rsidRPr="001842D2">
        <w:t>terbaru</w:t>
      </w:r>
      <w:proofErr w:type="spellEnd"/>
      <w:r w:rsidRPr="001842D2">
        <w:t xml:space="preserve"> </w:t>
      </w:r>
      <w:proofErr w:type="spellStart"/>
      <w:r w:rsidRPr="001842D2">
        <w:t>dari</w:t>
      </w:r>
      <w:proofErr w:type="spellEnd"/>
      <w:r w:rsidRPr="001842D2">
        <w:t xml:space="preserve"> </w:t>
      </w:r>
      <w:proofErr w:type="spellStart"/>
      <w:r w:rsidRPr="001842D2">
        <w:t>seri</w:t>
      </w:r>
      <w:proofErr w:type="spellEnd"/>
      <w:r w:rsidRPr="001842D2">
        <w:t xml:space="preserve"> </w:t>
      </w:r>
      <w:proofErr w:type="spellStart"/>
      <w:r w:rsidRPr="001842D2">
        <w:t>pemenang</w:t>
      </w:r>
      <w:proofErr w:type="spellEnd"/>
      <w:r w:rsidRPr="001842D2">
        <w:t xml:space="preserve"> </w:t>
      </w:r>
      <w:proofErr w:type="spellStart"/>
      <w:r w:rsidRPr="001842D2">
        <w:t>penghargaan</w:t>
      </w:r>
      <w:proofErr w:type="spellEnd"/>
      <w:r w:rsidRPr="001842D2">
        <w:t xml:space="preserve">, 1000X, </w:t>
      </w:r>
      <w:proofErr w:type="spellStart"/>
      <w:r w:rsidRPr="001842D2">
        <w:t>serta</w:t>
      </w:r>
      <w:proofErr w:type="spellEnd"/>
      <w:r w:rsidRPr="001842D2">
        <w:t xml:space="preserve"> model </w:t>
      </w:r>
      <w:proofErr w:type="spellStart"/>
      <w:r w:rsidRPr="001842D2">
        <w:t>terbaru</w:t>
      </w:r>
      <w:proofErr w:type="spellEnd"/>
      <w:r w:rsidRPr="001842D2">
        <w:t xml:space="preserve"> </w:t>
      </w:r>
      <w:proofErr w:type="spellStart"/>
      <w:r w:rsidRPr="001842D2">
        <w:t>dari</w:t>
      </w:r>
      <w:proofErr w:type="spellEnd"/>
      <w:r w:rsidRPr="001842D2">
        <w:t xml:space="preserve"> </w:t>
      </w:r>
      <w:proofErr w:type="spellStart"/>
      <w:r w:rsidRPr="001842D2">
        <w:t>seri</w:t>
      </w:r>
      <w:proofErr w:type="spellEnd"/>
      <w:r w:rsidRPr="001842D2">
        <w:t xml:space="preserve"> </w:t>
      </w:r>
      <w:proofErr w:type="spellStart"/>
      <w:r w:rsidRPr="001842D2">
        <w:t>LinkBuds</w:t>
      </w:r>
      <w:proofErr w:type="spellEnd"/>
      <w:r w:rsidRPr="001842D2">
        <w:t xml:space="preserve">, </w:t>
      </w:r>
      <w:proofErr w:type="spellStart"/>
      <w:r w:rsidRPr="001842D2">
        <w:t>yaitu</w:t>
      </w:r>
      <w:proofErr w:type="spellEnd"/>
      <w:r w:rsidRPr="001842D2">
        <w:t xml:space="preserve"> </w:t>
      </w:r>
      <w:hyperlink r:id="rId8">
        <w:proofErr w:type="spellStart"/>
        <w:r w:rsidRPr="001842D2">
          <w:rPr>
            <w:b/>
            <w:color w:val="1155CC"/>
            <w:u w:val="single"/>
          </w:rPr>
          <w:t>LinkBuds</w:t>
        </w:r>
        <w:proofErr w:type="spellEnd"/>
        <w:r w:rsidRPr="001842D2">
          <w:rPr>
            <w:b/>
            <w:color w:val="1155CC"/>
            <w:u w:val="single"/>
          </w:rPr>
          <w:t xml:space="preserve"> S</w:t>
        </w:r>
      </w:hyperlink>
      <w:r w:rsidRPr="001842D2">
        <w:t xml:space="preserve">. </w:t>
      </w:r>
      <w:proofErr w:type="spellStart"/>
      <w:r w:rsidRPr="001842D2">
        <w:t>Kedua</w:t>
      </w:r>
      <w:proofErr w:type="spellEnd"/>
      <w:r w:rsidRPr="001842D2">
        <w:t xml:space="preserve"> model </w:t>
      </w:r>
      <w:proofErr w:type="spellStart"/>
      <w:r w:rsidRPr="001842D2">
        <w:t>ini</w:t>
      </w:r>
      <w:proofErr w:type="spellEnd"/>
      <w:r w:rsidRPr="001842D2">
        <w:t xml:space="preserve"> </w:t>
      </w:r>
      <w:proofErr w:type="spellStart"/>
      <w:r w:rsidRPr="001842D2">
        <w:t>menghadirkan</w:t>
      </w:r>
      <w:proofErr w:type="spellEnd"/>
      <w:r w:rsidRPr="001842D2">
        <w:t xml:space="preserve"> </w:t>
      </w:r>
      <w:proofErr w:type="spellStart"/>
      <w:r w:rsidRPr="001842D2">
        <w:t>pengalaman</w:t>
      </w:r>
      <w:proofErr w:type="spellEnd"/>
      <w:r w:rsidRPr="001842D2">
        <w:t xml:space="preserve"> audio yang </w:t>
      </w:r>
      <w:proofErr w:type="spellStart"/>
      <w:r w:rsidRPr="001842D2">
        <w:t>imersif</w:t>
      </w:r>
      <w:proofErr w:type="spellEnd"/>
      <w:r w:rsidRPr="001842D2">
        <w:t xml:space="preserve">, </w:t>
      </w:r>
      <w:proofErr w:type="spellStart"/>
      <w:r w:rsidRPr="001842D2">
        <w:t>serta</w:t>
      </w:r>
      <w:proofErr w:type="spellEnd"/>
      <w:r w:rsidRPr="001842D2">
        <w:t xml:space="preserve"> </w:t>
      </w:r>
      <w:proofErr w:type="spellStart"/>
      <w:r w:rsidRPr="001842D2">
        <w:t>mendefinisikan</w:t>
      </w:r>
      <w:proofErr w:type="spellEnd"/>
      <w:r w:rsidRPr="001842D2">
        <w:t xml:space="preserve"> </w:t>
      </w:r>
      <w:proofErr w:type="spellStart"/>
      <w:r w:rsidRPr="001842D2">
        <w:t>ulang</w:t>
      </w:r>
      <w:proofErr w:type="spellEnd"/>
      <w:r w:rsidRPr="001842D2">
        <w:t xml:space="preserve"> </w:t>
      </w:r>
      <w:proofErr w:type="spellStart"/>
      <w:r w:rsidRPr="001842D2">
        <w:t>standar</w:t>
      </w:r>
      <w:proofErr w:type="spellEnd"/>
      <w:r w:rsidRPr="001842D2">
        <w:t xml:space="preserve"> yang </w:t>
      </w:r>
      <w:proofErr w:type="spellStart"/>
      <w:r w:rsidRPr="001842D2">
        <w:t>ditetapkan</w:t>
      </w:r>
      <w:proofErr w:type="spellEnd"/>
      <w:r w:rsidRPr="001842D2">
        <w:t xml:space="preserve"> pada </w:t>
      </w:r>
      <w:proofErr w:type="spellStart"/>
      <w:r w:rsidRPr="001842D2">
        <w:t>produk</w:t>
      </w:r>
      <w:proofErr w:type="spellEnd"/>
      <w:r w:rsidRPr="001842D2">
        <w:t xml:space="preserve"> audio </w:t>
      </w:r>
      <w:proofErr w:type="spellStart"/>
      <w:r w:rsidRPr="001842D2">
        <w:t>sebelumnya</w:t>
      </w:r>
      <w:proofErr w:type="spellEnd"/>
      <w:r w:rsidRPr="001842D2">
        <w:t xml:space="preserve"> </w:t>
      </w:r>
      <w:proofErr w:type="spellStart"/>
      <w:r w:rsidRPr="001842D2">
        <w:t>dari</w:t>
      </w:r>
      <w:proofErr w:type="spellEnd"/>
      <w:r w:rsidRPr="001842D2">
        <w:t xml:space="preserve"> Sony. </w:t>
      </w:r>
      <w:proofErr w:type="spellStart"/>
      <w:r w:rsidRPr="001842D2">
        <w:t>Produk-produk</w:t>
      </w:r>
      <w:proofErr w:type="spellEnd"/>
      <w:r w:rsidRPr="001842D2">
        <w:t xml:space="preserve"> audio </w:t>
      </w:r>
      <w:proofErr w:type="spellStart"/>
      <w:r w:rsidRPr="001842D2">
        <w:t>terbaru</w:t>
      </w:r>
      <w:proofErr w:type="spellEnd"/>
      <w:r w:rsidRPr="001842D2">
        <w:t xml:space="preserve"> </w:t>
      </w:r>
      <w:proofErr w:type="spellStart"/>
      <w:r w:rsidRPr="001842D2">
        <w:t>ini</w:t>
      </w:r>
      <w:proofErr w:type="spellEnd"/>
      <w:r w:rsidRPr="001842D2">
        <w:t xml:space="preserve"> </w:t>
      </w:r>
      <w:proofErr w:type="spellStart"/>
      <w:r w:rsidRPr="001842D2">
        <w:t>memiliki</w:t>
      </w:r>
      <w:proofErr w:type="spellEnd"/>
      <w:r w:rsidRPr="001842D2">
        <w:t xml:space="preserve"> </w:t>
      </w:r>
      <w:proofErr w:type="spellStart"/>
      <w:r w:rsidRPr="001842D2">
        <w:t>keunggulan</w:t>
      </w:r>
      <w:proofErr w:type="spellEnd"/>
      <w:r w:rsidRPr="001842D2">
        <w:t xml:space="preserve"> masing-masing yang </w:t>
      </w:r>
      <w:proofErr w:type="spellStart"/>
      <w:r w:rsidRPr="001842D2">
        <w:t>dapat</w:t>
      </w:r>
      <w:proofErr w:type="spellEnd"/>
      <w:r w:rsidRPr="001842D2">
        <w:t xml:space="preserve"> </w:t>
      </w:r>
      <w:proofErr w:type="spellStart"/>
      <w:r w:rsidRPr="001842D2">
        <w:t>menunjang</w:t>
      </w:r>
      <w:proofErr w:type="spellEnd"/>
      <w:r w:rsidRPr="001842D2">
        <w:t xml:space="preserve"> </w:t>
      </w:r>
      <w:proofErr w:type="spellStart"/>
      <w:r w:rsidRPr="001842D2">
        <w:t>kebutuhan</w:t>
      </w:r>
      <w:proofErr w:type="spellEnd"/>
      <w:r w:rsidRPr="001842D2">
        <w:t xml:space="preserve"> </w:t>
      </w:r>
      <w:proofErr w:type="spellStart"/>
      <w:r w:rsidRPr="001842D2">
        <w:t>pengguna</w:t>
      </w:r>
      <w:proofErr w:type="spellEnd"/>
      <w:r w:rsidRPr="001842D2">
        <w:t xml:space="preserve"> </w:t>
      </w:r>
      <w:proofErr w:type="spellStart"/>
      <w:r w:rsidRPr="001842D2">
        <w:t>dalam</w:t>
      </w:r>
      <w:proofErr w:type="spellEnd"/>
      <w:r w:rsidRPr="001842D2">
        <w:t xml:space="preserve"> </w:t>
      </w:r>
      <w:proofErr w:type="spellStart"/>
      <w:r w:rsidRPr="001842D2">
        <w:t>menikmati</w:t>
      </w:r>
      <w:proofErr w:type="spellEnd"/>
      <w:r w:rsidRPr="001842D2">
        <w:t xml:space="preserve"> audio di mana </w:t>
      </w:r>
      <w:proofErr w:type="spellStart"/>
      <w:r w:rsidRPr="001842D2">
        <w:t>saja</w:t>
      </w:r>
      <w:proofErr w:type="spellEnd"/>
      <w:r w:rsidRPr="001842D2">
        <w:t xml:space="preserve"> dan </w:t>
      </w:r>
      <w:proofErr w:type="spellStart"/>
      <w:r w:rsidRPr="001842D2">
        <w:t>kapan</w:t>
      </w:r>
      <w:proofErr w:type="spellEnd"/>
      <w:r w:rsidRPr="001842D2">
        <w:t xml:space="preserve"> </w:t>
      </w:r>
      <w:proofErr w:type="spellStart"/>
      <w:r w:rsidRPr="001842D2">
        <w:t>saja</w:t>
      </w:r>
      <w:proofErr w:type="spellEnd"/>
      <w:r w:rsidRPr="001842D2">
        <w:t>.</w:t>
      </w:r>
    </w:p>
    <w:p w14:paraId="58975BF1" w14:textId="77777777" w:rsidR="003A151D" w:rsidRPr="001842D2" w:rsidRDefault="003A151D">
      <w:pPr>
        <w:jc w:val="both"/>
        <w:rPr>
          <w:b/>
          <w:i/>
          <w:color w:val="FF0000"/>
        </w:rPr>
      </w:pPr>
    </w:p>
    <w:p w14:paraId="41AF2124" w14:textId="77777777" w:rsidR="003A151D" w:rsidRPr="001842D2" w:rsidRDefault="007374A4">
      <w:pPr>
        <w:jc w:val="both"/>
        <w:rPr>
          <w:i/>
          <w:color w:val="FF0000"/>
        </w:rPr>
      </w:pPr>
      <w:r w:rsidRPr="001842D2">
        <w:rPr>
          <w:b/>
          <w:i/>
          <w:color w:val="FF0000"/>
        </w:rPr>
        <w:t xml:space="preserve">Jakarta, 24 May 2022 - </w:t>
      </w:r>
      <w:r w:rsidRPr="001842D2">
        <w:rPr>
          <w:i/>
          <w:color w:val="FF0000"/>
        </w:rPr>
        <w:t xml:space="preserve">Today, Sony Indonesia launched the </w:t>
      </w:r>
      <w:r w:rsidRPr="001842D2">
        <w:rPr>
          <w:b/>
          <w:i/>
          <w:color w:val="FF0000"/>
        </w:rPr>
        <w:t>WH-1000XM5</w:t>
      </w:r>
      <w:r w:rsidRPr="001842D2">
        <w:rPr>
          <w:i/>
          <w:color w:val="FF0000"/>
        </w:rPr>
        <w:t xml:space="preserve"> Wireless Noise </w:t>
      </w:r>
      <w:proofErr w:type="spellStart"/>
      <w:r w:rsidRPr="001842D2">
        <w:rPr>
          <w:i/>
          <w:color w:val="FF0000"/>
        </w:rPr>
        <w:t>Canceling</w:t>
      </w:r>
      <w:proofErr w:type="spellEnd"/>
      <w:r w:rsidRPr="001842D2">
        <w:rPr>
          <w:i/>
          <w:color w:val="FF0000"/>
        </w:rPr>
        <w:t xml:space="preserve"> Headphones as the latest version of the award-winning 1000X series, as well as the latest model of the </w:t>
      </w:r>
      <w:proofErr w:type="spellStart"/>
      <w:r w:rsidRPr="001842D2">
        <w:rPr>
          <w:i/>
          <w:color w:val="FF0000"/>
        </w:rPr>
        <w:t>LinkBuds</w:t>
      </w:r>
      <w:proofErr w:type="spellEnd"/>
      <w:r w:rsidRPr="001842D2">
        <w:rPr>
          <w:i/>
          <w:color w:val="FF0000"/>
        </w:rPr>
        <w:t xml:space="preserve"> series, the </w:t>
      </w:r>
      <w:proofErr w:type="spellStart"/>
      <w:r w:rsidRPr="001842D2">
        <w:rPr>
          <w:b/>
          <w:i/>
          <w:color w:val="FF0000"/>
        </w:rPr>
        <w:t>LinkBuds</w:t>
      </w:r>
      <w:proofErr w:type="spellEnd"/>
      <w:r w:rsidRPr="001842D2">
        <w:rPr>
          <w:b/>
          <w:i/>
          <w:color w:val="FF0000"/>
        </w:rPr>
        <w:t xml:space="preserve"> S</w:t>
      </w:r>
      <w:r w:rsidRPr="001842D2">
        <w:rPr>
          <w:i/>
          <w:color w:val="FF0000"/>
        </w:rPr>
        <w:t>. Both models provide an immersive audio experience and redefines the standard set by the previous audio products from Sony. These latest audio products have features that can help users get the most out of audio playback, no matter where they are.</w:t>
      </w:r>
    </w:p>
    <w:p w14:paraId="76972DD4" w14:textId="77777777" w:rsidR="003A151D" w:rsidRPr="001842D2" w:rsidRDefault="003A151D">
      <w:pPr>
        <w:jc w:val="both"/>
      </w:pPr>
    </w:p>
    <w:p w14:paraId="20C6105C" w14:textId="77777777" w:rsidR="003A151D" w:rsidRPr="001842D2" w:rsidRDefault="007374A4">
      <w:pPr>
        <w:jc w:val="both"/>
      </w:pPr>
      <w:r w:rsidRPr="001842D2">
        <w:rPr>
          <w:b/>
        </w:rPr>
        <w:t>Koji Sekiguchi, President Director PT Sony Indonesia</w:t>
      </w:r>
      <w:r w:rsidRPr="001842D2">
        <w:t xml:space="preserve"> </w:t>
      </w:r>
      <w:proofErr w:type="spellStart"/>
      <w:r w:rsidRPr="001842D2">
        <w:t>mengungkapkan</w:t>
      </w:r>
      <w:proofErr w:type="spellEnd"/>
      <w:r w:rsidRPr="001842D2">
        <w:t xml:space="preserve">, “Di </w:t>
      </w:r>
      <w:proofErr w:type="spellStart"/>
      <w:r w:rsidRPr="001842D2">
        <w:t>tahun</w:t>
      </w:r>
      <w:proofErr w:type="spellEnd"/>
      <w:r w:rsidRPr="001842D2">
        <w:t xml:space="preserve"> 2022 </w:t>
      </w:r>
      <w:proofErr w:type="spellStart"/>
      <w:proofErr w:type="gramStart"/>
      <w:r w:rsidRPr="001842D2">
        <w:t>ini</w:t>
      </w:r>
      <w:proofErr w:type="spellEnd"/>
      <w:r w:rsidRPr="001842D2">
        <w:t>,  Sony</w:t>
      </w:r>
      <w:proofErr w:type="gramEnd"/>
      <w:r w:rsidRPr="001842D2">
        <w:t xml:space="preserve"> </w:t>
      </w:r>
      <w:proofErr w:type="spellStart"/>
      <w:r w:rsidRPr="001842D2">
        <w:t>dengan</w:t>
      </w:r>
      <w:proofErr w:type="spellEnd"/>
      <w:r w:rsidRPr="001842D2">
        <w:t xml:space="preserve"> </w:t>
      </w:r>
      <w:proofErr w:type="spellStart"/>
      <w:r w:rsidRPr="001842D2">
        <w:t>bangga</w:t>
      </w:r>
      <w:proofErr w:type="spellEnd"/>
      <w:r w:rsidRPr="001842D2">
        <w:t xml:space="preserve"> </w:t>
      </w:r>
      <w:proofErr w:type="spellStart"/>
      <w:r w:rsidRPr="001842D2">
        <w:t>meluncurkan</w:t>
      </w:r>
      <w:proofErr w:type="spellEnd"/>
      <w:r w:rsidRPr="001842D2">
        <w:t xml:space="preserve"> </w:t>
      </w:r>
      <w:proofErr w:type="spellStart"/>
      <w:r w:rsidRPr="001842D2">
        <w:t>produk-produk</w:t>
      </w:r>
      <w:proofErr w:type="spellEnd"/>
      <w:r w:rsidRPr="001842D2">
        <w:t xml:space="preserve"> audio </w:t>
      </w:r>
      <w:proofErr w:type="spellStart"/>
      <w:r w:rsidRPr="001842D2">
        <w:t>unggulan</w:t>
      </w:r>
      <w:proofErr w:type="spellEnd"/>
      <w:r w:rsidRPr="001842D2">
        <w:t xml:space="preserve">, </w:t>
      </w:r>
      <w:proofErr w:type="spellStart"/>
      <w:r w:rsidRPr="001842D2">
        <w:t>yaitu</w:t>
      </w:r>
      <w:proofErr w:type="spellEnd"/>
      <w:r w:rsidRPr="001842D2">
        <w:t xml:space="preserve"> </w:t>
      </w:r>
      <w:r w:rsidRPr="001842D2">
        <w:rPr>
          <w:b/>
        </w:rPr>
        <w:t xml:space="preserve">WH-1000XM5 </w:t>
      </w:r>
      <w:r w:rsidRPr="001842D2">
        <w:t xml:space="preserve">dan </w:t>
      </w:r>
      <w:proofErr w:type="spellStart"/>
      <w:r w:rsidRPr="001842D2">
        <w:rPr>
          <w:b/>
        </w:rPr>
        <w:t>LinkBuds</w:t>
      </w:r>
      <w:proofErr w:type="spellEnd"/>
      <w:r w:rsidRPr="001842D2">
        <w:rPr>
          <w:b/>
        </w:rPr>
        <w:t xml:space="preserve"> S </w:t>
      </w:r>
      <w:proofErr w:type="spellStart"/>
      <w:r w:rsidRPr="001842D2">
        <w:t>untuk</w:t>
      </w:r>
      <w:proofErr w:type="spellEnd"/>
      <w:r w:rsidRPr="001842D2">
        <w:t xml:space="preserve"> </w:t>
      </w:r>
      <w:proofErr w:type="spellStart"/>
      <w:r w:rsidRPr="001842D2">
        <w:t>mewujudkan</w:t>
      </w:r>
      <w:proofErr w:type="spellEnd"/>
      <w:r w:rsidRPr="001842D2">
        <w:t xml:space="preserve"> </w:t>
      </w:r>
      <w:proofErr w:type="spellStart"/>
      <w:r w:rsidRPr="001842D2">
        <w:t>pengalaman</w:t>
      </w:r>
      <w:proofErr w:type="spellEnd"/>
      <w:r w:rsidRPr="001842D2">
        <w:t xml:space="preserve"> </w:t>
      </w:r>
      <w:proofErr w:type="spellStart"/>
      <w:r w:rsidRPr="001842D2">
        <w:t>menikmati</w:t>
      </w:r>
      <w:proofErr w:type="spellEnd"/>
      <w:r w:rsidRPr="001842D2">
        <w:t xml:space="preserve"> audio yang </w:t>
      </w:r>
      <w:proofErr w:type="spellStart"/>
      <w:r w:rsidRPr="001842D2">
        <w:t>imersif</w:t>
      </w:r>
      <w:proofErr w:type="spellEnd"/>
      <w:r w:rsidRPr="001842D2">
        <w:t xml:space="preserve">. </w:t>
      </w:r>
      <w:proofErr w:type="spellStart"/>
      <w:r w:rsidRPr="001842D2">
        <w:t>Melalui</w:t>
      </w:r>
      <w:proofErr w:type="spellEnd"/>
      <w:r w:rsidRPr="001842D2">
        <w:t xml:space="preserve"> </w:t>
      </w:r>
      <w:proofErr w:type="spellStart"/>
      <w:r w:rsidRPr="001842D2">
        <w:t>implementasi</w:t>
      </w:r>
      <w:proofErr w:type="spellEnd"/>
      <w:r w:rsidRPr="001842D2">
        <w:t xml:space="preserve"> </w:t>
      </w:r>
      <w:proofErr w:type="spellStart"/>
      <w:r w:rsidRPr="001842D2">
        <w:t>teknologi</w:t>
      </w:r>
      <w:proofErr w:type="spellEnd"/>
      <w:r w:rsidRPr="001842D2">
        <w:t xml:space="preserve"> </w:t>
      </w:r>
      <w:proofErr w:type="spellStart"/>
      <w:r w:rsidRPr="001842D2">
        <w:t>terkini</w:t>
      </w:r>
      <w:proofErr w:type="spellEnd"/>
      <w:r w:rsidRPr="001842D2">
        <w:t xml:space="preserve"> </w:t>
      </w:r>
      <w:proofErr w:type="spellStart"/>
      <w:r w:rsidRPr="001842D2">
        <w:t>dari</w:t>
      </w:r>
      <w:proofErr w:type="spellEnd"/>
      <w:r w:rsidRPr="001842D2">
        <w:t xml:space="preserve"> Sony, WH-1000XM5 </w:t>
      </w:r>
      <w:proofErr w:type="spellStart"/>
      <w:r w:rsidRPr="001842D2">
        <w:t>menghadirkan</w:t>
      </w:r>
      <w:proofErr w:type="spellEnd"/>
      <w:r w:rsidRPr="001842D2">
        <w:t xml:space="preserve"> </w:t>
      </w:r>
      <w:proofErr w:type="spellStart"/>
      <w:r w:rsidRPr="001842D2">
        <w:t>fitur</w:t>
      </w:r>
      <w:proofErr w:type="spellEnd"/>
      <w:r w:rsidRPr="001842D2">
        <w:t xml:space="preserve"> </w:t>
      </w:r>
      <w:r w:rsidRPr="001842D2">
        <w:rPr>
          <w:i/>
        </w:rPr>
        <w:t xml:space="preserve">noise cancelling </w:t>
      </w:r>
      <w:proofErr w:type="spellStart"/>
      <w:r w:rsidRPr="001842D2">
        <w:t>serta</w:t>
      </w:r>
      <w:proofErr w:type="spellEnd"/>
      <w:r w:rsidRPr="001842D2">
        <w:rPr>
          <w:i/>
        </w:rPr>
        <w:t xml:space="preserve"> </w:t>
      </w:r>
      <w:r w:rsidRPr="001842D2">
        <w:t xml:space="preserve">Auto NC Optimiser </w:t>
      </w:r>
      <w:proofErr w:type="spellStart"/>
      <w:r w:rsidRPr="001842D2">
        <w:t>untuk</w:t>
      </w:r>
      <w:proofErr w:type="spellEnd"/>
      <w:r w:rsidRPr="001842D2">
        <w:t xml:space="preserve"> </w:t>
      </w:r>
      <w:proofErr w:type="spellStart"/>
      <w:r w:rsidRPr="001842D2">
        <w:t>menghadirkan</w:t>
      </w:r>
      <w:proofErr w:type="spellEnd"/>
      <w:r w:rsidRPr="001842D2">
        <w:t xml:space="preserve"> </w:t>
      </w:r>
      <w:proofErr w:type="spellStart"/>
      <w:r w:rsidRPr="001842D2">
        <w:t>kualitas</w:t>
      </w:r>
      <w:proofErr w:type="spellEnd"/>
      <w:r w:rsidRPr="001842D2">
        <w:t xml:space="preserve"> </w:t>
      </w:r>
      <w:proofErr w:type="spellStart"/>
      <w:r w:rsidRPr="001842D2">
        <w:t>pendengaran</w:t>
      </w:r>
      <w:proofErr w:type="spellEnd"/>
      <w:r w:rsidRPr="001842D2">
        <w:t xml:space="preserve"> yang </w:t>
      </w:r>
      <w:proofErr w:type="spellStart"/>
      <w:r w:rsidRPr="001842D2">
        <w:t>luar</w:t>
      </w:r>
      <w:proofErr w:type="spellEnd"/>
      <w:r w:rsidRPr="001842D2">
        <w:t xml:space="preserve"> </w:t>
      </w:r>
      <w:proofErr w:type="spellStart"/>
      <w:r w:rsidRPr="001842D2">
        <w:t>biasa</w:t>
      </w:r>
      <w:proofErr w:type="spellEnd"/>
      <w:r w:rsidRPr="001842D2">
        <w:t xml:space="preserve">. Di </w:t>
      </w:r>
      <w:proofErr w:type="spellStart"/>
      <w:r w:rsidRPr="001842D2">
        <w:t>samping</w:t>
      </w:r>
      <w:proofErr w:type="spellEnd"/>
      <w:r w:rsidRPr="001842D2">
        <w:t xml:space="preserve"> </w:t>
      </w:r>
      <w:proofErr w:type="spellStart"/>
      <w:r w:rsidRPr="001842D2">
        <w:t>itu</w:t>
      </w:r>
      <w:proofErr w:type="spellEnd"/>
      <w:r w:rsidRPr="001842D2">
        <w:t xml:space="preserve">, Sony juga </w:t>
      </w:r>
      <w:proofErr w:type="spellStart"/>
      <w:r w:rsidRPr="001842D2">
        <w:t>menghadirkan</w:t>
      </w:r>
      <w:proofErr w:type="spellEnd"/>
      <w:r w:rsidRPr="001842D2">
        <w:t xml:space="preserve"> </w:t>
      </w:r>
      <w:proofErr w:type="spellStart"/>
      <w:r w:rsidRPr="001842D2">
        <w:t>LinkBuds</w:t>
      </w:r>
      <w:proofErr w:type="spellEnd"/>
      <w:r w:rsidRPr="001842D2">
        <w:t xml:space="preserve"> S </w:t>
      </w:r>
      <w:proofErr w:type="spellStart"/>
      <w:r w:rsidRPr="001842D2">
        <w:t>dengan</w:t>
      </w:r>
      <w:proofErr w:type="spellEnd"/>
      <w:r w:rsidRPr="001842D2">
        <w:t xml:space="preserve"> </w:t>
      </w:r>
      <w:proofErr w:type="spellStart"/>
      <w:r w:rsidRPr="001842D2">
        <w:t>kombinasi</w:t>
      </w:r>
      <w:proofErr w:type="spellEnd"/>
      <w:r w:rsidRPr="001842D2">
        <w:t xml:space="preserve"> </w:t>
      </w:r>
      <w:proofErr w:type="spellStart"/>
      <w:r w:rsidRPr="001842D2">
        <w:t>konsep</w:t>
      </w:r>
      <w:proofErr w:type="spellEnd"/>
      <w:r w:rsidRPr="001842D2">
        <w:t xml:space="preserve"> </w:t>
      </w:r>
      <w:r w:rsidRPr="001842D2">
        <w:rPr>
          <w:i/>
        </w:rPr>
        <w:t xml:space="preserve">ambient sound </w:t>
      </w:r>
      <w:r w:rsidRPr="001842D2">
        <w:t xml:space="preserve">yang </w:t>
      </w:r>
      <w:proofErr w:type="spellStart"/>
      <w:r w:rsidRPr="001842D2">
        <w:t>inovatif</w:t>
      </w:r>
      <w:proofErr w:type="spellEnd"/>
      <w:r w:rsidRPr="001842D2">
        <w:t xml:space="preserve"> dan </w:t>
      </w:r>
      <w:r w:rsidRPr="001842D2">
        <w:rPr>
          <w:i/>
        </w:rPr>
        <w:t>noise cancelling</w:t>
      </w:r>
      <w:r w:rsidRPr="001842D2">
        <w:t xml:space="preserve"> </w:t>
      </w:r>
      <w:proofErr w:type="spellStart"/>
      <w:r w:rsidRPr="001842D2">
        <w:t>berkualitas</w:t>
      </w:r>
      <w:proofErr w:type="spellEnd"/>
      <w:r w:rsidRPr="001842D2">
        <w:t xml:space="preserve"> </w:t>
      </w:r>
      <w:proofErr w:type="spellStart"/>
      <w:r w:rsidRPr="001842D2">
        <w:t>tinggi</w:t>
      </w:r>
      <w:proofErr w:type="spellEnd"/>
      <w:r w:rsidRPr="001842D2">
        <w:t xml:space="preserve">,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tetap</w:t>
      </w:r>
      <w:proofErr w:type="spellEnd"/>
      <w:r w:rsidRPr="001842D2">
        <w:t xml:space="preserve"> </w:t>
      </w:r>
      <w:proofErr w:type="spellStart"/>
      <w:r w:rsidRPr="001842D2">
        <w:t>terhubung</w:t>
      </w:r>
      <w:proofErr w:type="spellEnd"/>
      <w:r w:rsidRPr="001842D2">
        <w:t xml:space="preserve"> </w:t>
      </w:r>
      <w:proofErr w:type="spellStart"/>
      <w:r w:rsidRPr="001842D2">
        <w:t>dengan</w:t>
      </w:r>
      <w:proofErr w:type="spellEnd"/>
      <w:r w:rsidRPr="001842D2">
        <w:t xml:space="preserve"> dunia </w:t>
      </w:r>
      <w:r w:rsidRPr="001842D2">
        <w:rPr>
          <w:i/>
        </w:rPr>
        <w:t>online</w:t>
      </w:r>
      <w:r w:rsidRPr="001842D2">
        <w:t xml:space="preserve"> dan </w:t>
      </w:r>
      <w:r w:rsidRPr="001842D2">
        <w:rPr>
          <w:i/>
        </w:rPr>
        <w:t>offline</w:t>
      </w:r>
      <w:r w:rsidRPr="001842D2">
        <w:t xml:space="preserve">. </w:t>
      </w:r>
      <w:proofErr w:type="spellStart"/>
      <w:r w:rsidRPr="001842D2">
        <w:t>Kedua</w:t>
      </w:r>
      <w:proofErr w:type="spellEnd"/>
      <w:r w:rsidRPr="001842D2">
        <w:t xml:space="preserve"> </w:t>
      </w:r>
      <w:proofErr w:type="spellStart"/>
      <w:r w:rsidRPr="001842D2">
        <w:t>produk</w:t>
      </w:r>
      <w:proofErr w:type="spellEnd"/>
      <w:r w:rsidRPr="001842D2">
        <w:t xml:space="preserve"> </w:t>
      </w:r>
      <w:proofErr w:type="spellStart"/>
      <w:r w:rsidRPr="001842D2">
        <w:t>ini</w:t>
      </w:r>
      <w:proofErr w:type="spellEnd"/>
      <w:r w:rsidRPr="001842D2">
        <w:t xml:space="preserve"> </w:t>
      </w:r>
      <w:proofErr w:type="spellStart"/>
      <w:r w:rsidRPr="001842D2">
        <w:t>didesain</w:t>
      </w:r>
      <w:proofErr w:type="spellEnd"/>
      <w:r w:rsidRPr="001842D2">
        <w:t xml:space="preserve"> </w:t>
      </w:r>
      <w:proofErr w:type="spellStart"/>
      <w:r w:rsidRPr="001842D2">
        <w:t>menggunakan</w:t>
      </w:r>
      <w:proofErr w:type="spellEnd"/>
      <w:r w:rsidRPr="001842D2">
        <w:t xml:space="preserve"> </w:t>
      </w:r>
      <w:proofErr w:type="spellStart"/>
      <w:r w:rsidRPr="001842D2">
        <w:t>plastik</w:t>
      </w:r>
      <w:proofErr w:type="spellEnd"/>
      <w:r w:rsidRPr="001842D2">
        <w:t xml:space="preserve"> </w:t>
      </w:r>
      <w:proofErr w:type="spellStart"/>
      <w:r w:rsidRPr="001842D2">
        <w:t>daur</w:t>
      </w:r>
      <w:proofErr w:type="spellEnd"/>
      <w:r w:rsidRPr="001842D2">
        <w:t xml:space="preserve"> </w:t>
      </w:r>
      <w:proofErr w:type="spellStart"/>
      <w:r w:rsidRPr="001842D2">
        <w:t>ulang</w:t>
      </w:r>
      <w:proofErr w:type="spellEnd"/>
      <w:r w:rsidRPr="001842D2">
        <w:t xml:space="preserve"> </w:t>
      </w:r>
      <w:proofErr w:type="spellStart"/>
      <w:r w:rsidRPr="001842D2">
        <w:t>dengan</w:t>
      </w:r>
      <w:proofErr w:type="spellEnd"/>
      <w:r w:rsidRPr="001842D2">
        <w:t xml:space="preserve"> </w:t>
      </w:r>
      <w:proofErr w:type="spellStart"/>
      <w:r w:rsidRPr="001842D2">
        <w:t>mempertimbangkan</w:t>
      </w:r>
      <w:proofErr w:type="spellEnd"/>
      <w:r w:rsidRPr="001842D2">
        <w:t xml:space="preserve"> </w:t>
      </w:r>
      <w:proofErr w:type="spellStart"/>
      <w:r w:rsidRPr="001842D2">
        <w:t>keberlanjutan</w:t>
      </w:r>
      <w:proofErr w:type="spellEnd"/>
      <w:r w:rsidRPr="001842D2">
        <w:t xml:space="preserve"> </w:t>
      </w:r>
      <w:proofErr w:type="spellStart"/>
      <w:r w:rsidRPr="001842D2">
        <w:t>lingkungan</w:t>
      </w:r>
      <w:proofErr w:type="spellEnd"/>
      <w:r w:rsidRPr="001842D2">
        <w:t xml:space="preserve">, </w:t>
      </w:r>
      <w:proofErr w:type="spellStart"/>
      <w:r w:rsidRPr="001842D2">
        <w:t>hal</w:t>
      </w:r>
      <w:proofErr w:type="spellEnd"/>
      <w:r w:rsidRPr="001842D2">
        <w:t xml:space="preserve"> </w:t>
      </w:r>
      <w:proofErr w:type="spellStart"/>
      <w:r w:rsidRPr="001842D2">
        <w:t>ini</w:t>
      </w:r>
      <w:proofErr w:type="spellEnd"/>
      <w:r w:rsidRPr="001842D2">
        <w:t xml:space="preserve"> </w:t>
      </w:r>
      <w:proofErr w:type="spellStart"/>
      <w:r w:rsidRPr="001842D2">
        <w:t>dilakukan</w:t>
      </w:r>
      <w:proofErr w:type="spellEnd"/>
      <w:r w:rsidRPr="001842D2">
        <w:t xml:space="preserve"> </w:t>
      </w:r>
      <w:proofErr w:type="spellStart"/>
      <w:r w:rsidRPr="001842D2">
        <w:t>untuk</w:t>
      </w:r>
      <w:proofErr w:type="spellEnd"/>
      <w:r w:rsidRPr="001842D2">
        <w:t xml:space="preserve"> </w:t>
      </w:r>
      <w:proofErr w:type="spellStart"/>
      <w:r w:rsidRPr="001842D2">
        <w:t>mewujudkan</w:t>
      </w:r>
      <w:proofErr w:type="spellEnd"/>
      <w:r w:rsidRPr="001842D2">
        <w:t xml:space="preserve"> </w:t>
      </w:r>
      <w:proofErr w:type="spellStart"/>
      <w:r w:rsidRPr="001842D2">
        <w:t>filosofi</w:t>
      </w:r>
      <w:proofErr w:type="spellEnd"/>
      <w:r w:rsidRPr="001842D2">
        <w:t xml:space="preserve"> '</w:t>
      </w:r>
      <w:proofErr w:type="spellStart"/>
      <w:r w:rsidRPr="001842D2">
        <w:t>Dibuat</w:t>
      </w:r>
      <w:proofErr w:type="spellEnd"/>
      <w:r w:rsidRPr="001842D2">
        <w:t xml:space="preserve"> </w:t>
      </w:r>
      <w:proofErr w:type="spellStart"/>
      <w:r w:rsidRPr="001842D2">
        <w:t>untuk</w:t>
      </w:r>
      <w:proofErr w:type="spellEnd"/>
      <w:r w:rsidRPr="001842D2">
        <w:t xml:space="preserve"> </w:t>
      </w:r>
      <w:proofErr w:type="spellStart"/>
      <w:r w:rsidRPr="001842D2">
        <w:t>Dibuat</w:t>
      </w:r>
      <w:proofErr w:type="spellEnd"/>
      <w:r w:rsidRPr="001842D2">
        <w:t xml:space="preserve"> </w:t>
      </w:r>
      <w:proofErr w:type="spellStart"/>
      <w:r w:rsidRPr="001842D2">
        <w:t>Ulang</w:t>
      </w:r>
      <w:proofErr w:type="spellEnd"/>
      <w:r w:rsidRPr="001842D2">
        <w:t xml:space="preserve">' yang </w:t>
      </w:r>
      <w:proofErr w:type="spellStart"/>
      <w:r w:rsidRPr="001842D2">
        <w:t>lebih</w:t>
      </w:r>
      <w:proofErr w:type="spellEnd"/>
      <w:r w:rsidRPr="001842D2">
        <w:t xml:space="preserve"> </w:t>
      </w:r>
      <w:proofErr w:type="spellStart"/>
      <w:r w:rsidRPr="001842D2">
        <w:t>bertanggung</w:t>
      </w:r>
      <w:proofErr w:type="spellEnd"/>
      <w:r w:rsidRPr="001842D2">
        <w:t xml:space="preserve"> </w:t>
      </w:r>
      <w:proofErr w:type="spellStart"/>
      <w:r w:rsidRPr="001842D2">
        <w:t>jawab</w:t>
      </w:r>
      <w:proofErr w:type="spellEnd"/>
      <w:r w:rsidRPr="001842D2">
        <w:t xml:space="preserve"> </w:t>
      </w:r>
      <w:proofErr w:type="spellStart"/>
      <w:r w:rsidRPr="001842D2">
        <w:t>secara</w:t>
      </w:r>
      <w:proofErr w:type="spellEnd"/>
      <w:r w:rsidRPr="001842D2">
        <w:t xml:space="preserve"> </w:t>
      </w:r>
      <w:proofErr w:type="spellStart"/>
      <w:r w:rsidRPr="001842D2">
        <w:t>sosial</w:t>
      </w:r>
      <w:proofErr w:type="spellEnd"/>
      <w:r w:rsidRPr="001842D2">
        <w:t>.”</w:t>
      </w:r>
    </w:p>
    <w:p w14:paraId="696E5417" w14:textId="77777777" w:rsidR="003A151D" w:rsidRPr="001842D2" w:rsidRDefault="003A151D">
      <w:pPr>
        <w:jc w:val="both"/>
        <w:rPr>
          <w:b/>
        </w:rPr>
      </w:pPr>
    </w:p>
    <w:p w14:paraId="489CD8D0" w14:textId="77777777" w:rsidR="003A151D" w:rsidRPr="001842D2" w:rsidRDefault="007374A4">
      <w:pPr>
        <w:jc w:val="both"/>
        <w:rPr>
          <w:i/>
          <w:color w:val="FF0000"/>
        </w:rPr>
      </w:pPr>
      <w:r w:rsidRPr="001842D2">
        <w:rPr>
          <w:b/>
          <w:i/>
          <w:color w:val="FF0000"/>
        </w:rPr>
        <w:t xml:space="preserve">Koji Sekiguchi, Sony Indonesia President Director </w:t>
      </w:r>
      <w:r w:rsidRPr="001842D2">
        <w:rPr>
          <w:i/>
          <w:color w:val="FF0000"/>
        </w:rPr>
        <w:t xml:space="preserve">stated, “In 2022, Sony proudly launches superior audio products, namely </w:t>
      </w:r>
      <w:r w:rsidRPr="001842D2">
        <w:rPr>
          <w:b/>
          <w:i/>
          <w:color w:val="FF0000"/>
        </w:rPr>
        <w:t>WH-1000XM5</w:t>
      </w:r>
      <w:r w:rsidRPr="001842D2">
        <w:rPr>
          <w:i/>
          <w:color w:val="FF0000"/>
        </w:rPr>
        <w:t xml:space="preserve"> and </w:t>
      </w:r>
      <w:proofErr w:type="spellStart"/>
      <w:r w:rsidRPr="001842D2">
        <w:rPr>
          <w:b/>
          <w:i/>
          <w:color w:val="FF0000"/>
        </w:rPr>
        <w:t>LinkBuds</w:t>
      </w:r>
      <w:proofErr w:type="spellEnd"/>
      <w:r w:rsidRPr="001842D2">
        <w:rPr>
          <w:b/>
          <w:i/>
          <w:color w:val="FF0000"/>
        </w:rPr>
        <w:t xml:space="preserve"> S</w:t>
      </w:r>
      <w:r w:rsidRPr="001842D2">
        <w:rPr>
          <w:i/>
          <w:color w:val="FF0000"/>
        </w:rPr>
        <w:t xml:space="preserve">. namely the </w:t>
      </w:r>
      <w:r w:rsidRPr="001842D2">
        <w:rPr>
          <w:b/>
          <w:i/>
          <w:color w:val="FF0000"/>
        </w:rPr>
        <w:t>WH-1000XM5</w:t>
      </w:r>
      <w:r w:rsidRPr="001842D2">
        <w:rPr>
          <w:i/>
          <w:color w:val="FF0000"/>
        </w:rPr>
        <w:t xml:space="preserve"> and </w:t>
      </w:r>
      <w:proofErr w:type="spellStart"/>
      <w:r w:rsidRPr="001842D2">
        <w:rPr>
          <w:b/>
          <w:i/>
          <w:color w:val="FF0000"/>
        </w:rPr>
        <w:t>LinkBuds</w:t>
      </w:r>
      <w:proofErr w:type="spellEnd"/>
      <w:r w:rsidRPr="001842D2">
        <w:rPr>
          <w:b/>
          <w:i/>
          <w:color w:val="FF0000"/>
        </w:rPr>
        <w:t xml:space="preserve"> S</w:t>
      </w:r>
      <w:r w:rsidRPr="001842D2">
        <w:rPr>
          <w:i/>
          <w:color w:val="FF0000"/>
        </w:rPr>
        <w:t xml:space="preserve">, to provide an immersive audio experience. Equipped with Sony's latest technology, the </w:t>
      </w:r>
      <w:r w:rsidRPr="001842D2">
        <w:rPr>
          <w:b/>
          <w:i/>
          <w:color w:val="FF0000"/>
        </w:rPr>
        <w:t>WH-1000XM5</w:t>
      </w:r>
      <w:r w:rsidRPr="001842D2">
        <w:rPr>
          <w:i/>
          <w:color w:val="FF0000"/>
        </w:rPr>
        <w:t xml:space="preserve"> featured noise cancelling and auto NC optimiser for excellent hearing experience. Sony also presents the </w:t>
      </w:r>
      <w:proofErr w:type="spellStart"/>
      <w:r w:rsidRPr="001842D2">
        <w:rPr>
          <w:b/>
          <w:i/>
          <w:color w:val="FF0000"/>
        </w:rPr>
        <w:t>LinkBuds</w:t>
      </w:r>
      <w:proofErr w:type="spellEnd"/>
      <w:r w:rsidRPr="001842D2">
        <w:rPr>
          <w:b/>
          <w:i/>
          <w:color w:val="FF0000"/>
        </w:rPr>
        <w:t xml:space="preserve"> S</w:t>
      </w:r>
      <w:r w:rsidRPr="001842D2">
        <w:rPr>
          <w:i/>
          <w:color w:val="FF0000"/>
        </w:rPr>
        <w:t xml:space="preserve"> with a combination of innovative ambient sound concepts and high-quality noise cancelling, allowing users to stay connected to the online and </w:t>
      </w:r>
      <w:r w:rsidRPr="001842D2">
        <w:rPr>
          <w:i/>
          <w:color w:val="FF0000"/>
        </w:rPr>
        <w:lastRenderedPageBreak/>
        <w:t xml:space="preserve">offline world. Both of these products are designed with environmental sustainability in mind, which is why we adhere to a "Made to Re-Make" philosophy. </w:t>
      </w:r>
    </w:p>
    <w:p w14:paraId="443670F7" w14:textId="77777777" w:rsidR="003A151D" w:rsidRPr="001842D2" w:rsidRDefault="003A151D">
      <w:pPr>
        <w:jc w:val="both"/>
      </w:pPr>
    </w:p>
    <w:p w14:paraId="77987F8E" w14:textId="77777777" w:rsidR="003A151D" w:rsidRPr="001842D2" w:rsidRDefault="007374A4">
      <w:pPr>
        <w:jc w:val="both"/>
        <w:rPr>
          <w:b/>
        </w:rPr>
      </w:pPr>
      <w:r w:rsidRPr="001842D2">
        <w:rPr>
          <w:b/>
        </w:rPr>
        <w:t xml:space="preserve">WH-1000XM5 </w:t>
      </w:r>
      <w:proofErr w:type="spellStart"/>
      <w:r w:rsidRPr="001842D2">
        <w:rPr>
          <w:b/>
        </w:rPr>
        <w:t>Dilengkapi</w:t>
      </w:r>
      <w:proofErr w:type="spellEnd"/>
      <w:r w:rsidRPr="001842D2">
        <w:rPr>
          <w:b/>
        </w:rPr>
        <w:t xml:space="preserve"> </w:t>
      </w:r>
      <w:proofErr w:type="spellStart"/>
      <w:r w:rsidRPr="001842D2">
        <w:rPr>
          <w:b/>
        </w:rPr>
        <w:t>Teknologi</w:t>
      </w:r>
      <w:proofErr w:type="spellEnd"/>
      <w:r w:rsidRPr="001842D2">
        <w:rPr>
          <w:b/>
        </w:rPr>
        <w:t xml:space="preserve"> </w:t>
      </w:r>
      <w:r w:rsidRPr="001842D2">
        <w:rPr>
          <w:b/>
          <w:i/>
        </w:rPr>
        <w:t>Noise Cancelling</w:t>
      </w:r>
      <w:r w:rsidRPr="001842D2">
        <w:rPr>
          <w:b/>
        </w:rPr>
        <w:t xml:space="preserve"> </w:t>
      </w:r>
      <w:proofErr w:type="spellStart"/>
      <w:r w:rsidRPr="001842D2">
        <w:rPr>
          <w:b/>
        </w:rPr>
        <w:t>Terdepan</w:t>
      </w:r>
      <w:proofErr w:type="spellEnd"/>
      <w:r w:rsidRPr="001842D2">
        <w:rPr>
          <w:b/>
        </w:rPr>
        <w:t xml:space="preserve"> </w:t>
      </w:r>
      <w:proofErr w:type="spellStart"/>
      <w:r w:rsidRPr="001842D2">
        <w:rPr>
          <w:b/>
        </w:rPr>
        <w:t>dari</w:t>
      </w:r>
      <w:proofErr w:type="spellEnd"/>
      <w:r w:rsidRPr="001842D2">
        <w:rPr>
          <w:b/>
        </w:rPr>
        <w:t xml:space="preserve"> Sony </w:t>
      </w:r>
      <w:proofErr w:type="spellStart"/>
      <w:r w:rsidRPr="001842D2">
        <w:rPr>
          <w:b/>
        </w:rPr>
        <w:t>untuk</w:t>
      </w:r>
      <w:proofErr w:type="spellEnd"/>
      <w:r w:rsidRPr="001842D2">
        <w:rPr>
          <w:b/>
        </w:rPr>
        <w:t xml:space="preserve"> </w:t>
      </w:r>
      <w:proofErr w:type="spellStart"/>
      <w:r w:rsidRPr="001842D2">
        <w:rPr>
          <w:b/>
        </w:rPr>
        <w:t>Menghadirkan</w:t>
      </w:r>
      <w:proofErr w:type="spellEnd"/>
      <w:r w:rsidRPr="001842D2">
        <w:rPr>
          <w:b/>
        </w:rPr>
        <w:t xml:space="preserve"> </w:t>
      </w:r>
      <w:proofErr w:type="spellStart"/>
      <w:r w:rsidRPr="001842D2">
        <w:rPr>
          <w:b/>
        </w:rPr>
        <w:t>Pengalaman</w:t>
      </w:r>
      <w:proofErr w:type="spellEnd"/>
      <w:r w:rsidRPr="001842D2">
        <w:rPr>
          <w:b/>
        </w:rPr>
        <w:t xml:space="preserve"> yang </w:t>
      </w:r>
      <w:proofErr w:type="spellStart"/>
      <w:r w:rsidRPr="001842D2">
        <w:rPr>
          <w:b/>
        </w:rPr>
        <w:t>Sempurna</w:t>
      </w:r>
      <w:proofErr w:type="spellEnd"/>
      <w:r w:rsidRPr="001842D2">
        <w:rPr>
          <w:b/>
        </w:rPr>
        <w:t xml:space="preserve"> </w:t>
      </w:r>
      <w:proofErr w:type="spellStart"/>
      <w:r w:rsidRPr="001842D2">
        <w:rPr>
          <w:b/>
        </w:rPr>
        <w:t>dalam</w:t>
      </w:r>
      <w:proofErr w:type="spellEnd"/>
      <w:r w:rsidRPr="001842D2">
        <w:rPr>
          <w:b/>
        </w:rPr>
        <w:t xml:space="preserve"> </w:t>
      </w:r>
      <w:proofErr w:type="spellStart"/>
      <w:r w:rsidRPr="001842D2">
        <w:rPr>
          <w:b/>
        </w:rPr>
        <w:t>Mendengarkan</w:t>
      </w:r>
      <w:proofErr w:type="spellEnd"/>
      <w:r w:rsidRPr="001842D2">
        <w:rPr>
          <w:b/>
        </w:rPr>
        <w:t xml:space="preserve"> </w:t>
      </w:r>
      <w:proofErr w:type="spellStart"/>
      <w:r w:rsidRPr="001842D2">
        <w:rPr>
          <w:b/>
        </w:rPr>
        <w:t>Musik</w:t>
      </w:r>
      <w:proofErr w:type="spellEnd"/>
      <w:r w:rsidRPr="001842D2">
        <w:rPr>
          <w:b/>
        </w:rPr>
        <w:t xml:space="preserve"> dan Audio </w:t>
      </w:r>
      <w:proofErr w:type="spellStart"/>
      <w:r w:rsidRPr="001842D2">
        <w:rPr>
          <w:b/>
        </w:rPr>
        <w:t>Beresolusi</w:t>
      </w:r>
      <w:proofErr w:type="spellEnd"/>
      <w:r w:rsidRPr="001842D2">
        <w:rPr>
          <w:b/>
        </w:rPr>
        <w:t xml:space="preserve"> Tinggi</w:t>
      </w:r>
    </w:p>
    <w:p w14:paraId="306263E5" w14:textId="77777777" w:rsidR="003A151D" w:rsidRPr="001842D2" w:rsidRDefault="007374A4">
      <w:pPr>
        <w:jc w:val="both"/>
        <w:rPr>
          <w:b/>
          <w:i/>
          <w:color w:val="FF0000"/>
        </w:rPr>
      </w:pPr>
      <w:r w:rsidRPr="001842D2">
        <w:rPr>
          <w:b/>
          <w:i/>
          <w:color w:val="FF0000"/>
        </w:rPr>
        <w:t>WH-1000XM5 Equipped with Sony's Advanced Noise Cancelling Technology to Deliver the Perfect Experience in Listening Music and High-Resolution Audio</w:t>
      </w:r>
    </w:p>
    <w:p w14:paraId="499F2507" w14:textId="77777777" w:rsidR="003A151D" w:rsidRPr="001842D2" w:rsidRDefault="007374A4">
      <w:pPr>
        <w:spacing w:after="200"/>
        <w:jc w:val="center"/>
        <w:rPr>
          <w:rFonts w:ascii="Calibri" w:eastAsia="Calibri" w:hAnsi="Calibri" w:cs="Calibri"/>
        </w:rPr>
      </w:pPr>
      <w:r w:rsidRPr="001842D2">
        <w:rPr>
          <w:rFonts w:ascii="Calibri" w:eastAsia="Calibri" w:hAnsi="Calibri" w:cs="Calibri"/>
          <w:noProof/>
        </w:rPr>
        <w:drawing>
          <wp:inline distT="0" distB="0" distL="0" distR="0" wp14:anchorId="55003D80" wp14:editId="05444832">
            <wp:extent cx="2157611" cy="2157611"/>
            <wp:effectExtent l="0" t="0" r="0" b="0"/>
            <wp:docPr id="8"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9"/>
                    <a:srcRect/>
                    <a:stretch>
                      <a:fillRect/>
                    </a:stretch>
                  </pic:blipFill>
                  <pic:spPr>
                    <a:xfrm>
                      <a:off x="0" y="0"/>
                      <a:ext cx="2157611" cy="2157611"/>
                    </a:xfrm>
                    <a:prstGeom prst="rect">
                      <a:avLst/>
                    </a:prstGeom>
                    <a:ln/>
                  </pic:spPr>
                </pic:pic>
              </a:graphicData>
            </a:graphic>
          </wp:inline>
        </w:drawing>
      </w:r>
      <w:r w:rsidRPr="001842D2">
        <w:rPr>
          <w:rFonts w:ascii="Calibri" w:eastAsia="Calibri" w:hAnsi="Calibri" w:cs="Calibri"/>
          <w:noProof/>
        </w:rPr>
        <w:drawing>
          <wp:inline distT="0" distB="0" distL="0" distR="0" wp14:anchorId="279260D6" wp14:editId="3599ADD6">
            <wp:extent cx="2100064" cy="2100064"/>
            <wp:effectExtent l="0" t="0" r="0" b="0"/>
            <wp:docPr id="10"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0"/>
                    <a:srcRect/>
                    <a:stretch>
                      <a:fillRect/>
                    </a:stretch>
                  </pic:blipFill>
                  <pic:spPr>
                    <a:xfrm>
                      <a:off x="0" y="0"/>
                      <a:ext cx="2100064" cy="2100064"/>
                    </a:xfrm>
                    <a:prstGeom prst="rect">
                      <a:avLst/>
                    </a:prstGeom>
                    <a:ln/>
                  </pic:spPr>
                </pic:pic>
              </a:graphicData>
            </a:graphic>
          </wp:inline>
        </w:drawing>
      </w:r>
    </w:p>
    <w:p w14:paraId="795C5967" w14:textId="77777777" w:rsidR="003A151D" w:rsidRPr="001842D2" w:rsidRDefault="003A151D">
      <w:pPr>
        <w:spacing w:after="200"/>
        <w:jc w:val="center"/>
        <w:rPr>
          <w:rFonts w:ascii="Calibri" w:eastAsia="Calibri" w:hAnsi="Calibri" w:cs="Calibri"/>
        </w:rPr>
      </w:pPr>
    </w:p>
    <w:p w14:paraId="66DEB8C8" w14:textId="61B6CF96" w:rsidR="003A151D" w:rsidRPr="001842D2" w:rsidRDefault="007374A4">
      <w:pPr>
        <w:jc w:val="both"/>
        <w:rPr>
          <w:lang w:val="id-ID"/>
        </w:rPr>
      </w:pPr>
      <w:r w:rsidRPr="001842D2">
        <w:rPr>
          <w:b/>
        </w:rPr>
        <w:t>WH-1000XM5</w:t>
      </w:r>
      <w:r w:rsidRPr="001842D2">
        <w:t xml:space="preserve"> </w:t>
      </w:r>
      <w:proofErr w:type="spellStart"/>
      <w:r w:rsidRPr="001842D2">
        <w:t>menggunakan</w:t>
      </w:r>
      <w:proofErr w:type="spellEnd"/>
      <w:r w:rsidRPr="001842D2">
        <w:t xml:space="preserve"> Integrated Processor V1 </w:t>
      </w:r>
      <w:proofErr w:type="spellStart"/>
      <w:r w:rsidRPr="001842D2">
        <w:t>untuk</w:t>
      </w:r>
      <w:proofErr w:type="spellEnd"/>
      <w:r w:rsidRPr="001842D2">
        <w:t xml:space="preserve"> </w:t>
      </w:r>
      <w:proofErr w:type="spellStart"/>
      <w:r w:rsidRPr="001842D2">
        <w:t>meningkatkan</w:t>
      </w:r>
      <w:proofErr w:type="spellEnd"/>
      <w:r w:rsidRPr="001842D2">
        <w:t xml:space="preserve"> </w:t>
      </w:r>
      <w:proofErr w:type="spellStart"/>
      <w:r w:rsidRPr="001842D2">
        <w:t>potensi</w:t>
      </w:r>
      <w:proofErr w:type="spellEnd"/>
      <w:r w:rsidRPr="001842D2">
        <w:t xml:space="preserve"> Sony HD Noise Cancelling Processor QN1 </w:t>
      </w:r>
      <w:proofErr w:type="spellStart"/>
      <w:r w:rsidRPr="001842D2">
        <w:t>secara</w:t>
      </w:r>
      <w:proofErr w:type="spellEnd"/>
      <w:r w:rsidRPr="001842D2">
        <w:t xml:space="preserve"> </w:t>
      </w:r>
      <w:proofErr w:type="spellStart"/>
      <w:r w:rsidRPr="001842D2">
        <w:t>penuh</w:t>
      </w:r>
      <w:proofErr w:type="spellEnd"/>
      <w:r w:rsidRPr="001842D2">
        <w:t xml:space="preserve">. </w:t>
      </w:r>
      <w:r w:rsidRPr="001842D2">
        <w:rPr>
          <w:i/>
        </w:rPr>
        <w:t>Driver</w:t>
      </w:r>
      <w:r w:rsidRPr="001842D2">
        <w:t xml:space="preserve"> 30mm pada </w:t>
      </w:r>
      <w:r w:rsidRPr="001842D2">
        <w:rPr>
          <w:i/>
        </w:rPr>
        <w:t>headphone</w:t>
      </w:r>
      <w:r w:rsidRPr="001842D2">
        <w:t xml:space="preserve"> </w:t>
      </w:r>
      <w:proofErr w:type="spellStart"/>
      <w:r w:rsidRPr="001842D2">
        <w:t>ini</w:t>
      </w:r>
      <w:proofErr w:type="spellEnd"/>
      <w:r w:rsidRPr="001842D2">
        <w:t xml:space="preserve"> </w:t>
      </w:r>
      <w:proofErr w:type="spellStart"/>
      <w:r w:rsidRPr="001842D2">
        <w:t>secara</w:t>
      </w:r>
      <w:proofErr w:type="spellEnd"/>
      <w:r w:rsidRPr="001842D2">
        <w:t xml:space="preserve"> </w:t>
      </w:r>
      <w:proofErr w:type="spellStart"/>
      <w:r w:rsidRPr="001842D2">
        <w:t>khusus</w:t>
      </w:r>
      <w:proofErr w:type="spellEnd"/>
      <w:r w:rsidRPr="001842D2">
        <w:t xml:space="preserve"> </w:t>
      </w:r>
      <w:proofErr w:type="spellStart"/>
      <w:r w:rsidRPr="001842D2">
        <w:t>didesain</w:t>
      </w:r>
      <w:proofErr w:type="spellEnd"/>
      <w:r w:rsidRPr="001842D2">
        <w:t xml:space="preserve"> </w:t>
      </w:r>
      <w:proofErr w:type="spellStart"/>
      <w:r w:rsidRPr="001842D2">
        <w:t>untuk</w:t>
      </w:r>
      <w:proofErr w:type="spellEnd"/>
      <w:r w:rsidRPr="001842D2">
        <w:t xml:space="preserve"> </w:t>
      </w:r>
      <w:proofErr w:type="spellStart"/>
      <w:r w:rsidRPr="001842D2">
        <w:t>memiliki</w:t>
      </w:r>
      <w:proofErr w:type="spellEnd"/>
      <w:r w:rsidRPr="001842D2">
        <w:t xml:space="preserve"> </w:t>
      </w:r>
      <w:proofErr w:type="spellStart"/>
      <w:r w:rsidRPr="001842D2">
        <w:t>sensitivitas</w:t>
      </w:r>
      <w:proofErr w:type="spellEnd"/>
      <w:r w:rsidRPr="001842D2">
        <w:t xml:space="preserve"> pada </w:t>
      </w:r>
      <w:proofErr w:type="spellStart"/>
      <w:r w:rsidRPr="001842D2">
        <w:t>frekuensi</w:t>
      </w:r>
      <w:proofErr w:type="spellEnd"/>
      <w:r w:rsidRPr="001842D2">
        <w:t xml:space="preserve"> </w:t>
      </w:r>
      <w:proofErr w:type="spellStart"/>
      <w:r w:rsidRPr="001842D2">
        <w:t>tinggi</w:t>
      </w:r>
      <w:proofErr w:type="spellEnd"/>
      <w:r w:rsidRPr="001842D2">
        <w:t xml:space="preserve"> </w:t>
      </w:r>
      <w:proofErr w:type="spellStart"/>
      <w:r w:rsidRPr="001842D2">
        <w:t>untuk</w:t>
      </w:r>
      <w:proofErr w:type="spellEnd"/>
      <w:r w:rsidRPr="001842D2">
        <w:t xml:space="preserve"> </w:t>
      </w:r>
      <w:proofErr w:type="spellStart"/>
      <w:r w:rsidRPr="001842D2">
        <w:t>kualitas</w:t>
      </w:r>
      <w:proofErr w:type="spellEnd"/>
      <w:r w:rsidRPr="001842D2">
        <w:t xml:space="preserve"> </w:t>
      </w:r>
      <w:proofErr w:type="spellStart"/>
      <w:r w:rsidRPr="001842D2">
        <w:t>suara</w:t>
      </w:r>
      <w:proofErr w:type="spellEnd"/>
      <w:r w:rsidRPr="001842D2">
        <w:t xml:space="preserve"> yang </w:t>
      </w:r>
      <w:proofErr w:type="spellStart"/>
      <w:r w:rsidRPr="001842D2">
        <w:t>lebih</w:t>
      </w:r>
      <w:proofErr w:type="spellEnd"/>
      <w:r w:rsidRPr="001842D2">
        <w:t xml:space="preserve"> </w:t>
      </w:r>
      <w:proofErr w:type="spellStart"/>
      <w:r w:rsidRPr="001842D2">
        <w:t>alami</w:t>
      </w:r>
      <w:proofErr w:type="spellEnd"/>
      <w:r w:rsidRPr="001842D2">
        <w:t xml:space="preserve"> </w:t>
      </w:r>
      <w:proofErr w:type="spellStart"/>
      <w:r w:rsidRPr="001842D2">
        <w:t>secara</w:t>
      </w:r>
      <w:proofErr w:type="spellEnd"/>
      <w:r w:rsidRPr="001842D2">
        <w:t xml:space="preserve"> </w:t>
      </w:r>
      <w:proofErr w:type="spellStart"/>
      <w:r w:rsidRPr="001842D2">
        <w:t>konsisten</w:t>
      </w:r>
      <w:proofErr w:type="spellEnd"/>
      <w:r w:rsidRPr="001842D2">
        <w:t xml:space="preserve">. Sony juga </w:t>
      </w:r>
      <w:proofErr w:type="spellStart"/>
      <w:r w:rsidRPr="001842D2">
        <w:t>mengadopsi</w:t>
      </w:r>
      <w:proofErr w:type="spellEnd"/>
      <w:r w:rsidRPr="001842D2">
        <w:t xml:space="preserve"> </w:t>
      </w:r>
      <w:proofErr w:type="spellStart"/>
      <w:r w:rsidRPr="001842D2">
        <w:t>teknologi</w:t>
      </w:r>
      <w:proofErr w:type="spellEnd"/>
      <w:r w:rsidRPr="001842D2">
        <w:t xml:space="preserve"> </w:t>
      </w:r>
      <w:proofErr w:type="spellStart"/>
      <w:r w:rsidRPr="001842D2">
        <w:t>pengkodean</w:t>
      </w:r>
      <w:proofErr w:type="spellEnd"/>
      <w:r w:rsidRPr="001842D2">
        <w:t xml:space="preserve"> audio </w:t>
      </w:r>
      <w:proofErr w:type="spellStart"/>
      <w:r w:rsidRPr="001842D2">
        <w:t>nirkabel</w:t>
      </w:r>
      <w:proofErr w:type="spellEnd"/>
      <w:r w:rsidRPr="001842D2">
        <w:t xml:space="preserve"> LDAC </w:t>
      </w:r>
      <w:proofErr w:type="spellStart"/>
      <w:r w:rsidRPr="001842D2">
        <w:t>untuk</w:t>
      </w:r>
      <w:proofErr w:type="spellEnd"/>
      <w:r w:rsidRPr="001842D2">
        <w:t xml:space="preserve"> </w:t>
      </w:r>
      <w:proofErr w:type="spellStart"/>
      <w:r w:rsidRPr="001842D2">
        <w:t>memberikan</w:t>
      </w:r>
      <w:proofErr w:type="spellEnd"/>
      <w:r w:rsidRPr="001842D2">
        <w:t xml:space="preserve"> </w:t>
      </w:r>
      <w:proofErr w:type="spellStart"/>
      <w:r w:rsidRPr="001842D2">
        <w:t>kualitas</w:t>
      </w:r>
      <w:proofErr w:type="spellEnd"/>
      <w:r w:rsidRPr="001842D2">
        <w:t xml:space="preserve"> </w:t>
      </w:r>
      <w:proofErr w:type="spellStart"/>
      <w:r w:rsidRPr="001842D2">
        <w:t>resolusi</w:t>
      </w:r>
      <w:proofErr w:type="spellEnd"/>
      <w:r w:rsidRPr="001842D2">
        <w:t xml:space="preserve"> audio yang </w:t>
      </w:r>
      <w:proofErr w:type="spellStart"/>
      <w:r w:rsidRPr="001842D2">
        <w:t>tinggi</w:t>
      </w:r>
      <w:proofErr w:type="spellEnd"/>
      <w:r w:rsidRPr="001842D2">
        <w:t xml:space="preserve">. </w:t>
      </w:r>
      <w:proofErr w:type="spellStart"/>
      <w:r w:rsidRPr="001842D2">
        <w:t>Selain</w:t>
      </w:r>
      <w:proofErr w:type="spellEnd"/>
      <w:r w:rsidRPr="001842D2">
        <w:t xml:space="preserve"> </w:t>
      </w:r>
      <w:proofErr w:type="spellStart"/>
      <w:r w:rsidRPr="001842D2">
        <w:t>itu</w:t>
      </w:r>
      <w:proofErr w:type="spellEnd"/>
      <w:r w:rsidRPr="001842D2">
        <w:t xml:space="preserve">, </w:t>
      </w:r>
      <w:r w:rsidRPr="001842D2">
        <w:rPr>
          <w:i/>
        </w:rPr>
        <w:t>headphone</w:t>
      </w:r>
      <w:r w:rsidRPr="001842D2">
        <w:t xml:space="preserve"> </w:t>
      </w:r>
      <w:proofErr w:type="spellStart"/>
      <w:r w:rsidRPr="001842D2">
        <w:t>ini</w:t>
      </w:r>
      <w:proofErr w:type="spellEnd"/>
      <w:r w:rsidRPr="001842D2">
        <w:t xml:space="preserve"> </w:t>
      </w:r>
      <w:proofErr w:type="spellStart"/>
      <w:r w:rsidRPr="001842D2">
        <w:t>dilengkapi</w:t>
      </w:r>
      <w:proofErr w:type="spellEnd"/>
      <w:r w:rsidRPr="001842D2">
        <w:t xml:space="preserve"> </w:t>
      </w:r>
      <w:proofErr w:type="spellStart"/>
      <w:r w:rsidRPr="001842D2">
        <w:t>dengan</w:t>
      </w:r>
      <w:proofErr w:type="spellEnd"/>
      <w:r w:rsidRPr="001842D2">
        <w:t xml:space="preserve"> </w:t>
      </w:r>
      <w:proofErr w:type="spellStart"/>
      <w:r w:rsidRPr="001842D2">
        <w:t>kontrol</w:t>
      </w:r>
      <w:proofErr w:type="spellEnd"/>
      <w:r w:rsidRPr="001842D2">
        <w:t xml:space="preserve"> yang </w:t>
      </w:r>
      <w:proofErr w:type="spellStart"/>
      <w:r w:rsidRPr="001842D2">
        <w:t>mudah</w:t>
      </w:r>
      <w:proofErr w:type="spellEnd"/>
      <w:r w:rsidRPr="001842D2">
        <w:t xml:space="preserve"> </w:t>
      </w:r>
      <w:proofErr w:type="spellStart"/>
      <w:r w:rsidRPr="001842D2">
        <w:t>seperti</w:t>
      </w:r>
      <w:proofErr w:type="spellEnd"/>
      <w:r w:rsidRPr="001842D2">
        <w:t xml:space="preserve"> Speak-to-chat dan </w:t>
      </w:r>
      <w:proofErr w:type="spellStart"/>
      <w:r w:rsidRPr="001842D2">
        <w:t>kompatibel</w:t>
      </w:r>
      <w:proofErr w:type="spellEnd"/>
      <w:r w:rsidRPr="001842D2">
        <w:t xml:space="preserve"> </w:t>
      </w:r>
      <w:proofErr w:type="spellStart"/>
      <w:r w:rsidRPr="001842D2">
        <w:t>dengan</w:t>
      </w:r>
      <w:proofErr w:type="spellEnd"/>
      <w:r w:rsidRPr="001842D2">
        <w:t xml:space="preserve"> Google Assistant dan Alexa </w:t>
      </w:r>
      <w:proofErr w:type="spellStart"/>
      <w:r w:rsidRPr="001842D2">
        <w:t>sehingga</w:t>
      </w:r>
      <w:proofErr w:type="spellEnd"/>
      <w:r w:rsidRPr="001842D2">
        <w:t xml:space="preserve"> </w:t>
      </w:r>
      <w:proofErr w:type="spellStart"/>
      <w:r w:rsidRPr="001842D2">
        <w:t>memberikan</w:t>
      </w:r>
      <w:proofErr w:type="spellEnd"/>
      <w:r w:rsidRPr="001842D2">
        <w:t xml:space="preserve"> </w:t>
      </w:r>
      <w:proofErr w:type="spellStart"/>
      <w:r w:rsidRPr="001842D2">
        <w:t>kemudahan</w:t>
      </w:r>
      <w:proofErr w:type="spellEnd"/>
      <w:r w:rsidRPr="001842D2">
        <w:t xml:space="preserve"> </w:t>
      </w:r>
      <w:proofErr w:type="spellStart"/>
      <w:r w:rsidRPr="001842D2">
        <w:t>dalam</w:t>
      </w:r>
      <w:proofErr w:type="spellEnd"/>
      <w:r w:rsidRPr="001842D2">
        <w:t xml:space="preserve"> </w:t>
      </w:r>
      <w:proofErr w:type="spellStart"/>
      <w:r w:rsidRPr="001842D2">
        <w:t>pemakaian</w:t>
      </w:r>
      <w:proofErr w:type="spellEnd"/>
      <w:r w:rsidRPr="001842D2">
        <w:t xml:space="preserve"> </w:t>
      </w:r>
      <w:proofErr w:type="spellStart"/>
      <w:r w:rsidRPr="001842D2">
        <w:t>sehari-hari</w:t>
      </w:r>
      <w:proofErr w:type="spellEnd"/>
      <w:r w:rsidRPr="001842D2">
        <w:t xml:space="preserve">. </w:t>
      </w:r>
      <w:proofErr w:type="spellStart"/>
      <w:r w:rsidRPr="001842D2">
        <w:t>Semua</w:t>
      </w:r>
      <w:proofErr w:type="spellEnd"/>
      <w:r w:rsidRPr="001842D2">
        <w:t xml:space="preserve"> </w:t>
      </w:r>
      <w:proofErr w:type="spellStart"/>
      <w:r w:rsidRPr="001842D2">
        <w:t>teknologi</w:t>
      </w:r>
      <w:proofErr w:type="spellEnd"/>
      <w:r w:rsidRPr="001842D2">
        <w:t xml:space="preserve"> </w:t>
      </w:r>
      <w:proofErr w:type="spellStart"/>
      <w:r w:rsidRPr="001842D2">
        <w:t>terbaru</w:t>
      </w:r>
      <w:proofErr w:type="spellEnd"/>
      <w:r w:rsidRPr="001842D2">
        <w:t xml:space="preserve"> pada </w:t>
      </w:r>
      <w:r w:rsidRPr="001842D2">
        <w:rPr>
          <w:b/>
        </w:rPr>
        <w:t>WH-1000XM5</w:t>
      </w:r>
      <w:r w:rsidRPr="001842D2">
        <w:t xml:space="preserve"> </w:t>
      </w:r>
      <w:proofErr w:type="spellStart"/>
      <w:r w:rsidRPr="001842D2">
        <w:t>tentunya</w:t>
      </w:r>
      <w:proofErr w:type="spellEnd"/>
      <w:r w:rsidRPr="001842D2">
        <w:t xml:space="preserve"> </w:t>
      </w:r>
      <w:proofErr w:type="spellStart"/>
      <w:r w:rsidRPr="001842D2">
        <w:t>didesain</w:t>
      </w:r>
      <w:proofErr w:type="spellEnd"/>
      <w:r w:rsidRPr="001842D2">
        <w:t xml:space="preserve"> </w:t>
      </w:r>
      <w:proofErr w:type="spellStart"/>
      <w:r w:rsidRPr="001842D2">
        <w:t>dengan</w:t>
      </w:r>
      <w:proofErr w:type="spellEnd"/>
      <w:r w:rsidRPr="001842D2">
        <w:t xml:space="preserve"> </w:t>
      </w:r>
      <w:proofErr w:type="spellStart"/>
      <w:r w:rsidRPr="001842D2">
        <w:t>mengutamakan</w:t>
      </w:r>
      <w:proofErr w:type="spellEnd"/>
      <w:r w:rsidRPr="001842D2">
        <w:t xml:space="preserve"> </w:t>
      </w:r>
      <w:proofErr w:type="spellStart"/>
      <w:r w:rsidRPr="001842D2">
        <w:t>kenyamanan</w:t>
      </w:r>
      <w:proofErr w:type="spellEnd"/>
      <w:r w:rsidRPr="001842D2">
        <w:t xml:space="preserve"> </w:t>
      </w:r>
      <w:proofErr w:type="spellStart"/>
      <w:r w:rsidRPr="001842D2">
        <w:t>pengguna</w:t>
      </w:r>
      <w:proofErr w:type="spellEnd"/>
      <w:r w:rsidRPr="001842D2">
        <w:t xml:space="preserve"> </w:t>
      </w:r>
      <w:proofErr w:type="spellStart"/>
      <w:r w:rsidRPr="001842D2">
        <w:t>saat</w:t>
      </w:r>
      <w:proofErr w:type="spellEnd"/>
      <w:r w:rsidRPr="001842D2">
        <w:t xml:space="preserve"> </w:t>
      </w:r>
      <w:proofErr w:type="spellStart"/>
      <w:r w:rsidRPr="001842D2">
        <w:t>memakai</w:t>
      </w:r>
      <w:proofErr w:type="spellEnd"/>
      <w:r w:rsidRPr="001842D2">
        <w:t xml:space="preserve"> </w:t>
      </w:r>
      <w:r w:rsidRPr="001842D2">
        <w:rPr>
          <w:i/>
        </w:rPr>
        <w:t>headphone</w:t>
      </w:r>
      <w:r w:rsidRPr="001842D2">
        <w:t xml:space="preserve">. </w:t>
      </w:r>
      <w:proofErr w:type="spellStart"/>
      <w:r w:rsidRPr="001842D2">
        <w:t>Dengan</w:t>
      </w:r>
      <w:proofErr w:type="spellEnd"/>
      <w:r w:rsidRPr="001842D2">
        <w:t xml:space="preserve"> tagline “Your World, Nothing Else”, </w:t>
      </w:r>
      <w:r w:rsidRPr="001842D2">
        <w:rPr>
          <w:b/>
        </w:rPr>
        <w:t>WH-1000XM5</w:t>
      </w:r>
      <w:r w:rsidRPr="001842D2">
        <w:t xml:space="preserve"> </w:t>
      </w:r>
      <w:proofErr w:type="spellStart"/>
      <w:r w:rsidRPr="001842D2">
        <w:t>memberikan</w:t>
      </w:r>
      <w:proofErr w:type="spellEnd"/>
      <w:r w:rsidRPr="001842D2">
        <w:t xml:space="preserve"> </w:t>
      </w:r>
      <w:proofErr w:type="spellStart"/>
      <w:r w:rsidRPr="001842D2">
        <w:t>kebebasan</w:t>
      </w:r>
      <w:proofErr w:type="spellEnd"/>
      <w:r w:rsidRPr="001842D2">
        <w:t xml:space="preserve"> </w:t>
      </w:r>
      <w:proofErr w:type="spellStart"/>
      <w:r w:rsidRPr="001842D2">
        <w:t>bagi</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terbenam</w:t>
      </w:r>
      <w:proofErr w:type="spellEnd"/>
      <w:r w:rsidRPr="001842D2">
        <w:t xml:space="preserve"> pada </w:t>
      </w:r>
      <w:proofErr w:type="spellStart"/>
      <w:r w:rsidRPr="001842D2">
        <w:t>dunianya</w:t>
      </w:r>
      <w:proofErr w:type="spellEnd"/>
      <w:r w:rsidRPr="001842D2">
        <w:t xml:space="preserve"> </w:t>
      </w:r>
      <w:proofErr w:type="spellStart"/>
      <w:r w:rsidRPr="001842D2">
        <w:t>sendiri</w:t>
      </w:r>
      <w:proofErr w:type="spellEnd"/>
      <w:r w:rsidRPr="001842D2">
        <w:t>.</w:t>
      </w:r>
      <w:r w:rsidR="00007992" w:rsidRPr="001842D2">
        <w:rPr>
          <w:lang w:val="id-ID"/>
        </w:rPr>
        <w:t xml:space="preserve"> Bagi mereka yang memiliki kesibukan tinggi, namun tetap ingin menikmati hari di tengah kepadatan aktivitas; maka WHM-1000XM5 adalah pilihan yang tepat. Menemani aktivitas mulai dari </w:t>
      </w:r>
      <w:r w:rsidR="00F76EBC" w:rsidRPr="001842D2">
        <w:rPr>
          <w:lang w:val="id-ID"/>
        </w:rPr>
        <w:t>mendengarkan musik – bahkan dalam keramaian, bekerja dari rumah dan menghadiri meeting online, hingga bersantai dalam penerbangan panjang.</w:t>
      </w:r>
    </w:p>
    <w:p w14:paraId="0963ADF2" w14:textId="77777777" w:rsidR="003A151D" w:rsidRPr="001842D2" w:rsidRDefault="003A151D">
      <w:pPr>
        <w:jc w:val="both"/>
        <w:rPr>
          <w:b/>
          <w:i/>
        </w:rPr>
      </w:pPr>
    </w:p>
    <w:p w14:paraId="790A20E1" w14:textId="1BCCC787" w:rsidR="00FD0AEE" w:rsidRPr="001842D2" w:rsidRDefault="007374A4">
      <w:pPr>
        <w:jc w:val="both"/>
        <w:rPr>
          <w:i/>
          <w:color w:val="FF0000"/>
        </w:rPr>
      </w:pPr>
      <w:r w:rsidRPr="001842D2">
        <w:rPr>
          <w:b/>
          <w:i/>
          <w:color w:val="FF0000"/>
        </w:rPr>
        <w:t>WH-1000XM5</w:t>
      </w:r>
      <w:r w:rsidRPr="001842D2">
        <w:rPr>
          <w:i/>
          <w:color w:val="FF0000"/>
        </w:rPr>
        <w:t xml:space="preserve"> uses Integrated Processor V1 to unlock the full potential of Sony’s HD Noise Cancelling Processor QN1. The 30mm driver on this headphone is specifically designed to have high frequency sensitivity which delivers natural audio quality consistently. Sony has also adopted the LDAC wireless audio encoding technology to provide high quality audio resolution. These headphones have easy controls such as Speak-to-chat and are compatible with Google Assistant and Alexa, so you can enjoy convenience in everyday use. All of the </w:t>
      </w:r>
      <w:r w:rsidRPr="001842D2">
        <w:rPr>
          <w:b/>
          <w:i/>
          <w:color w:val="FF0000"/>
        </w:rPr>
        <w:t>WH-1000XM5</w:t>
      </w:r>
      <w:r w:rsidRPr="001842D2">
        <w:rPr>
          <w:i/>
          <w:color w:val="FF0000"/>
        </w:rPr>
        <w:t xml:space="preserve">'s latest technologies are designed with your comfort in mind. With the tagline “Your World, Nothing Else”, </w:t>
      </w:r>
      <w:r w:rsidRPr="001842D2">
        <w:rPr>
          <w:i/>
          <w:color w:val="FF0000"/>
        </w:rPr>
        <w:lastRenderedPageBreak/>
        <w:t xml:space="preserve">the </w:t>
      </w:r>
      <w:r w:rsidRPr="001842D2">
        <w:rPr>
          <w:b/>
          <w:i/>
          <w:color w:val="FF0000"/>
        </w:rPr>
        <w:t>WH1000XM5</w:t>
      </w:r>
      <w:r w:rsidRPr="001842D2">
        <w:rPr>
          <w:i/>
          <w:color w:val="FF0000"/>
        </w:rPr>
        <w:t xml:space="preserve"> gives users the freedom to immerse themselves in their own world. </w:t>
      </w:r>
      <w:r w:rsidR="00A644CB" w:rsidRPr="001842D2">
        <w:rPr>
          <w:i/>
          <w:color w:val="FF0000"/>
        </w:rPr>
        <w:t>For those who are very busy, but still want to enjoy the day amidst the density of activities; then WH</w:t>
      </w:r>
      <w:r w:rsidR="00A644CB" w:rsidRPr="001842D2">
        <w:rPr>
          <w:i/>
          <w:color w:val="FF0000"/>
          <w:lang w:val="id-ID"/>
        </w:rPr>
        <w:t>-</w:t>
      </w:r>
      <w:r w:rsidR="00A644CB" w:rsidRPr="001842D2">
        <w:rPr>
          <w:i/>
          <w:color w:val="FF0000"/>
        </w:rPr>
        <w:t xml:space="preserve">1000XM5 is the right choice. </w:t>
      </w:r>
      <w:r w:rsidR="00A644CB" w:rsidRPr="001842D2">
        <w:rPr>
          <w:i/>
          <w:color w:val="FF0000"/>
          <w:lang w:val="id-ID"/>
        </w:rPr>
        <w:t>Perfect companion for all-day-</w:t>
      </w:r>
      <w:r w:rsidR="00A644CB" w:rsidRPr="001842D2">
        <w:rPr>
          <w:i/>
          <w:color w:val="FF0000"/>
        </w:rPr>
        <w:t xml:space="preserve">activities </w:t>
      </w:r>
      <w:r w:rsidR="00A644CB" w:rsidRPr="001842D2">
        <w:rPr>
          <w:i/>
          <w:color w:val="FF0000"/>
          <w:lang w:val="id-ID"/>
        </w:rPr>
        <w:t>such as</w:t>
      </w:r>
      <w:r w:rsidR="00A644CB" w:rsidRPr="001842D2">
        <w:rPr>
          <w:i/>
          <w:color w:val="FF0000"/>
        </w:rPr>
        <w:t xml:space="preserve"> listening to music</w:t>
      </w:r>
      <w:r w:rsidR="00F76EBC" w:rsidRPr="001842D2">
        <w:rPr>
          <w:i/>
          <w:color w:val="FF0000"/>
          <w:lang w:val="id-ID"/>
        </w:rPr>
        <w:t xml:space="preserve"> even in the crowd</w:t>
      </w:r>
      <w:r w:rsidR="00A644CB" w:rsidRPr="001842D2">
        <w:rPr>
          <w:i/>
          <w:color w:val="FF0000"/>
        </w:rPr>
        <w:t xml:space="preserve">, </w:t>
      </w:r>
      <w:r w:rsidR="00F76EBC" w:rsidRPr="001842D2">
        <w:rPr>
          <w:i/>
          <w:color w:val="FF0000"/>
          <w:lang w:val="id-ID"/>
        </w:rPr>
        <w:t xml:space="preserve">working from home and attend </w:t>
      </w:r>
      <w:r w:rsidR="00A644CB" w:rsidRPr="001842D2">
        <w:rPr>
          <w:i/>
          <w:color w:val="FF0000"/>
        </w:rPr>
        <w:t xml:space="preserve">online meetings, </w:t>
      </w:r>
      <w:r w:rsidR="003D77BA" w:rsidRPr="001842D2">
        <w:rPr>
          <w:i/>
          <w:color w:val="FF0000"/>
          <w:lang w:val="id-ID"/>
        </w:rPr>
        <w:t xml:space="preserve">even </w:t>
      </w:r>
      <w:r w:rsidR="00F76EBC" w:rsidRPr="001842D2">
        <w:rPr>
          <w:i/>
          <w:color w:val="FF0000"/>
          <w:lang w:val="id-ID"/>
        </w:rPr>
        <w:t>relaxing</w:t>
      </w:r>
      <w:r w:rsidR="00A644CB" w:rsidRPr="001842D2">
        <w:rPr>
          <w:i/>
          <w:color w:val="FF0000"/>
          <w:lang w:val="id-ID"/>
        </w:rPr>
        <w:t xml:space="preserve"> on </w:t>
      </w:r>
      <w:r w:rsidR="000D42FF" w:rsidRPr="001842D2">
        <w:rPr>
          <w:i/>
          <w:color w:val="FF0000"/>
          <w:lang w:val="id-ID"/>
        </w:rPr>
        <w:t>long</w:t>
      </w:r>
      <w:r w:rsidR="00A644CB" w:rsidRPr="001842D2">
        <w:rPr>
          <w:i/>
          <w:color w:val="FF0000"/>
        </w:rPr>
        <w:t xml:space="preserve"> flights.</w:t>
      </w:r>
    </w:p>
    <w:p w14:paraId="4B7C5A98" w14:textId="77777777" w:rsidR="00FD0AEE" w:rsidRPr="001842D2" w:rsidRDefault="00FD0AEE">
      <w:pPr>
        <w:jc w:val="both"/>
      </w:pPr>
    </w:p>
    <w:p w14:paraId="0C924C5C" w14:textId="77777777" w:rsidR="003A151D" w:rsidRPr="001842D2" w:rsidRDefault="007374A4">
      <w:pPr>
        <w:jc w:val="both"/>
        <w:rPr>
          <w:b/>
        </w:rPr>
      </w:pPr>
      <w:r w:rsidRPr="001842D2">
        <w:rPr>
          <w:b/>
          <w:i/>
        </w:rPr>
        <w:t xml:space="preserve">Noise Cancelling </w:t>
      </w:r>
      <w:proofErr w:type="spellStart"/>
      <w:r w:rsidRPr="001842D2">
        <w:rPr>
          <w:b/>
        </w:rPr>
        <w:t>Terbaik</w:t>
      </w:r>
      <w:proofErr w:type="spellEnd"/>
      <w:r w:rsidRPr="001842D2">
        <w:rPr>
          <w:b/>
        </w:rPr>
        <w:t xml:space="preserve"> </w:t>
      </w:r>
      <w:proofErr w:type="spellStart"/>
      <w:r w:rsidRPr="001842D2">
        <w:rPr>
          <w:b/>
        </w:rPr>
        <w:t>Menjadi</w:t>
      </w:r>
      <w:proofErr w:type="spellEnd"/>
      <w:r w:rsidRPr="001842D2">
        <w:rPr>
          <w:b/>
        </w:rPr>
        <w:t xml:space="preserve"> </w:t>
      </w:r>
      <w:proofErr w:type="spellStart"/>
      <w:r w:rsidRPr="001842D2">
        <w:rPr>
          <w:b/>
        </w:rPr>
        <w:t>Lebih</w:t>
      </w:r>
      <w:proofErr w:type="spellEnd"/>
      <w:r w:rsidRPr="001842D2">
        <w:rPr>
          <w:b/>
        </w:rPr>
        <w:t xml:space="preserve"> </w:t>
      </w:r>
      <w:proofErr w:type="spellStart"/>
      <w:r w:rsidRPr="001842D2">
        <w:rPr>
          <w:b/>
        </w:rPr>
        <w:t>Baik</w:t>
      </w:r>
      <w:proofErr w:type="spellEnd"/>
    </w:p>
    <w:p w14:paraId="63881659" w14:textId="77777777" w:rsidR="003A151D" w:rsidRPr="001842D2" w:rsidRDefault="007374A4">
      <w:pPr>
        <w:spacing w:line="360" w:lineRule="auto"/>
        <w:jc w:val="both"/>
        <w:rPr>
          <w:b/>
        </w:rPr>
      </w:pPr>
      <w:r w:rsidRPr="001842D2">
        <w:rPr>
          <w:b/>
          <w:i/>
          <w:color w:val="FF0000"/>
        </w:rPr>
        <w:t>The Best Noise Cancelling Just Got Better</w:t>
      </w:r>
    </w:p>
    <w:p w14:paraId="76CE459F" w14:textId="21ABE1D5" w:rsidR="003A151D" w:rsidRPr="001842D2" w:rsidRDefault="007374A4">
      <w:pPr>
        <w:jc w:val="both"/>
        <w:rPr>
          <w:lang w:val="id-ID"/>
        </w:rPr>
      </w:pPr>
      <w:r w:rsidRPr="001842D2">
        <w:rPr>
          <w:b/>
        </w:rPr>
        <w:t>WH-1000XM5</w:t>
      </w:r>
      <w:r w:rsidRPr="001842D2">
        <w:t xml:space="preserve"> </w:t>
      </w:r>
      <w:proofErr w:type="spellStart"/>
      <w:r w:rsidRPr="001842D2">
        <w:t>telah</w:t>
      </w:r>
      <w:proofErr w:type="spellEnd"/>
      <w:r w:rsidRPr="001842D2">
        <w:t xml:space="preserve"> </w:t>
      </w:r>
      <w:proofErr w:type="spellStart"/>
      <w:r w:rsidRPr="001842D2">
        <w:t>dibuat</w:t>
      </w:r>
      <w:proofErr w:type="spellEnd"/>
      <w:r w:rsidRPr="001842D2">
        <w:t xml:space="preserve"> </w:t>
      </w:r>
      <w:proofErr w:type="spellStart"/>
      <w:r w:rsidRPr="001842D2">
        <w:t>dengan</w:t>
      </w:r>
      <w:proofErr w:type="spellEnd"/>
      <w:r w:rsidRPr="001842D2">
        <w:t xml:space="preserve"> </w:t>
      </w:r>
      <w:r w:rsidRPr="001842D2">
        <w:rPr>
          <w:i/>
        </w:rPr>
        <w:t>noise cancelling</w:t>
      </w:r>
      <w:r w:rsidRPr="001842D2">
        <w:t xml:space="preserve"> Sony yang paling </w:t>
      </w:r>
      <w:proofErr w:type="spellStart"/>
      <w:r w:rsidRPr="001842D2">
        <w:t>luar</w:t>
      </w:r>
      <w:proofErr w:type="spellEnd"/>
      <w:r w:rsidRPr="001842D2">
        <w:t xml:space="preserve"> </w:t>
      </w:r>
      <w:proofErr w:type="spellStart"/>
      <w:r w:rsidRPr="001842D2">
        <w:t>biasa</w:t>
      </w:r>
      <w:proofErr w:type="spellEnd"/>
      <w:r w:rsidRPr="001842D2">
        <w:t xml:space="preserve">, </w:t>
      </w:r>
      <w:proofErr w:type="spellStart"/>
      <w:r w:rsidRPr="001842D2">
        <w:t>dengan</w:t>
      </w:r>
      <w:proofErr w:type="spellEnd"/>
      <w:r w:rsidRPr="001842D2">
        <w:t xml:space="preserve"> </w:t>
      </w:r>
      <w:proofErr w:type="spellStart"/>
      <w:r w:rsidRPr="001842D2">
        <w:t>dua</w:t>
      </w:r>
      <w:proofErr w:type="spellEnd"/>
      <w:r w:rsidRPr="001842D2">
        <w:t xml:space="preserve"> </w:t>
      </w:r>
      <w:proofErr w:type="spellStart"/>
      <w:r w:rsidRPr="001842D2">
        <w:t>prosesor</w:t>
      </w:r>
      <w:proofErr w:type="spellEnd"/>
      <w:r w:rsidRPr="001842D2">
        <w:t xml:space="preserve"> yang </w:t>
      </w:r>
      <w:proofErr w:type="spellStart"/>
      <w:r w:rsidRPr="001842D2">
        <w:t>mengendalikan</w:t>
      </w:r>
      <w:proofErr w:type="spellEnd"/>
      <w:r w:rsidRPr="001842D2">
        <w:t xml:space="preserve"> </w:t>
      </w:r>
      <w:proofErr w:type="spellStart"/>
      <w:r w:rsidRPr="001842D2">
        <w:t>delapan</w:t>
      </w:r>
      <w:proofErr w:type="spellEnd"/>
      <w:r w:rsidRPr="001842D2">
        <w:t xml:space="preserve"> </w:t>
      </w:r>
      <w:proofErr w:type="spellStart"/>
      <w:r w:rsidRPr="001842D2">
        <w:t>mikrofon</w:t>
      </w:r>
      <w:proofErr w:type="spellEnd"/>
      <w:r w:rsidRPr="001842D2">
        <w:t xml:space="preserve"> yang </w:t>
      </w:r>
      <w:proofErr w:type="spellStart"/>
      <w:r w:rsidRPr="001842D2">
        <w:t>secara</w:t>
      </w:r>
      <w:proofErr w:type="spellEnd"/>
      <w:r w:rsidRPr="001842D2">
        <w:t xml:space="preserve"> dramatis </w:t>
      </w:r>
      <w:proofErr w:type="spellStart"/>
      <w:r w:rsidRPr="001842D2">
        <w:t>mengurangi</w:t>
      </w:r>
      <w:proofErr w:type="spellEnd"/>
      <w:r w:rsidRPr="001842D2">
        <w:t xml:space="preserve"> </w:t>
      </w:r>
      <w:proofErr w:type="spellStart"/>
      <w:r w:rsidRPr="001842D2">
        <w:t>kebisingan</w:t>
      </w:r>
      <w:proofErr w:type="spellEnd"/>
      <w:r w:rsidRPr="001842D2">
        <w:t xml:space="preserve"> </w:t>
      </w:r>
      <w:proofErr w:type="spellStart"/>
      <w:r w:rsidRPr="001842D2">
        <w:t>terutama</w:t>
      </w:r>
      <w:proofErr w:type="spellEnd"/>
      <w:r w:rsidRPr="001842D2">
        <w:t xml:space="preserve"> pada </w:t>
      </w:r>
      <w:proofErr w:type="spellStart"/>
      <w:r w:rsidRPr="001842D2">
        <w:t>rentang</w:t>
      </w:r>
      <w:proofErr w:type="spellEnd"/>
      <w:r w:rsidRPr="001842D2">
        <w:t xml:space="preserve"> </w:t>
      </w:r>
      <w:proofErr w:type="spellStart"/>
      <w:r w:rsidRPr="001842D2">
        <w:t>frekuensi</w:t>
      </w:r>
      <w:proofErr w:type="spellEnd"/>
      <w:r w:rsidRPr="001842D2">
        <w:t xml:space="preserve"> </w:t>
      </w:r>
      <w:r w:rsidRPr="001842D2">
        <w:rPr>
          <w:i/>
        </w:rPr>
        <w:t>mid-high,</w:t>
      </w:r>
      <w:r w:rsidRPr="001842D2">
        <w:t xml:space="preserve"> dan Auto NC Optimiser yang </w:t>
      </w:r>
      <w:proofErr w:type="spellStart"/>
      <w:r w:rsidRPr="001842D2">
        <w:t>secara</w:t>
      </w:r>
      <w:proofErr w:type="spellEnd"/>
      <w:r w:rsidRPr="001842D2">
        <w:t xml:space="preserve"> </w:t>
      </w:r>
      <w:proofErr w:type="spellStart"/>
      <w:r w:rsidRPr="001842D2">
        <w:t>otomatis</w:t>
      </w:r>
      <w:proofErr w:type="spellEnd"/>
      <w:r w:rsidRPr="001842D2">
        <w:t xml:space="preserve"> </w:t>
      </w:r>
      <w:proofErr w:type="spellStart"/>
      <w:r w:rsidRPr="001842D2">
        <w:t>mengoptimalkan</w:t>
      </w:r>
      <w:proofErr w:type="spellEnd"/>
      <w:r w:rsidRPr="001842D2">
        <w:t xml:space="preserve"> </w:t>
      </w:r>
      <w:r w:rsidRPr="001842D2">
        <w:rPr>
          <w:i/>
        </w:rPr>
        <w:t>noise cancellation</w:t>
      </w:r>
      <w:r w:rsidRPr="001842D2">
        <w:t xml:space="preserve">, </w:t>
      </w:r>
      <w:proofErr w:type="spellStart"/>
      <w:r w:rsidRPr="001842D2">
        <w:t>tergantung</w:t>
      </w:r>
      <w:proofErr w:type="spellEnd"/>
      <w:r w:rsidRPr="001842D2">
        <w:t xml:space="preserve"> pada </w:t>
      </w:r>
      <w:proofErr w:type="spellStart"/>
      <w:r w:rsidRPr="001842D2">
        <w:t>lingkungan</w:t>
      </w:r>
      <w:proofErr w:type="spellEnd"/>
      <w:r w:rsidRPr="001842D2">
        <w:t xml:space="preserve">. </w:t>
      </w:r>
      <w:r w:rsidRPr="001842D2">
        <w:rPr>
          <w:b/>
        </w:rPr>
        <w:t>WH-1000XM5</w:t>
      </w:r>
      <w:r w:rsidRPr="001842D2">
        <w:t xml:space="preserve"> </w:t>
      </w:r>
      <w:proofErr w:type="spellStart"/>
      <w:r w:rsidRPr="001842D2">
        <w:t>menggunakan</w:t>
      </w:r>
      <w:proofErr w:type="spellEnd"/>
      <w:r w:rsidRPr="001842D2">
        <w:t xml:space="preserve"> Integrated Processor V1 </w:t>
      </w:r>
      <w:proofErr w:type="spellStart"/>
      <w:r w:rsidRPr="001842D2">
        <w:t>untuk</w:t>
      </w:r>
      <w:proofErr w:type="spellEnd"/>
      <w:r w:rsidRPr="001842D2">
        <w:t xml:space="preserve"> </w:t>
      </w:r>
      <w:proofErr w:type="spellStart"/>
      <w:r w:rsidRPr="001842D2">
        <w:t>meningkatkan</w:t>
      </w:r>
      <w:proofErr w:type="spellEnd"/>
      <w:r w:rsidRPr="001842D2">
        <w:t xml:space="preserve"> </w:t>
      </w:r>
      <w:proofErr w:type="spellStart"/>
      <w:r w:rsidRPr="001842D2">
        <w:t>potensi</w:t>
      </w:r>
      <w:proofErr w:type="spellEnd"/>
      <w:r w:rsidRPr="001842D2">
        <w:t xml:space="preserve"> Sony HD Noise Cancelling Processor QN1 </w:t>
      </w:r>
      <w:proofErr w:type="spellStart"/>
      <w:r w:rsidRPr="001842D2">
        <w:t>secara</w:t>
      </w:r>
      <w:proofErr w:type="spellEnd"/>
      <w:r w:rsidRPr="001842D2">
        <w:t xml:space="preserve"> </w:t>
      </w:r>
      <w:proofErr w:type="spellStart"/>
      <w:r w:rsidRPr="001842D2">
        <w:t>penuh</w:t>
      </w:r>
      <w:proofErr w:type="spellEnd"/>
      <w:r w:rsidRPr="001842D2">
        <w:t xml:space="preserve">. </w:t>
      </w:r>
      <w:proofErr w:type="spellStart"/>
      <w:r w:rsidRPr="001842D2">
        <w:t>Kemudian</w:t>
      </w:r>
      <w:proofErr w:type="spellEnd"/>
      <w:r w:rsidRPr="001842D2">
        <w:t xml:space="preserve">, </w:t>
      </w:r>
      <w:r w:rsidRPr="001842D2">
        <w:rPr>
          <w:i/>
        </w:rPr>
        <w:t>driver</w:t>
      </w:r>
      <w:r w:rsidRPr="001842D2">
        <w:t xml:space="preserve"> 30mm </w:t>
      </w:r>
      <w:proofErr w:type="spellStart"/>
      <w:r w:rsidRPr="001842D2">
        <w:t>serta</w:t>
      </w:r>
      <w:proofErr w:type="spellEnd"/>
      <w:r w:rsidRPr="001842D2">
        <w:t xml:space="preserve"> </w:t>
      </w:r>
      <w:proofErr w:type="spellStart"/>
      <w:r w:rsidRPr="001842D2">
        <w:t>fitur-fitur</w:t>
      </w:r>
      <w:proofErr w:type="spellEnd"/>
      <w:r w:rsidRPr="001842D2">
        <w:t xml:space="preserve"> </w:t>
      </w:r>
      <w:proofErr w:type="spellStart"/>
      <w:r w:rsidRPr="001842D2">
        <w:t>ini</w:t>
      </w:r>
      <w:proofErr w:type="spellEnd"/>
      <w:r w:rsidRPr="001842D2">
        <w:t xml:space="preserve"> </w:t>
      </w:r>
      <w:proofErr w:type="spellStart"/>
      <w:r w:rsidRPr="001842D2">
        <w:t>secara</w:t>
      </w:r>
      <w:proofErr w:type="spellEnd"/>
      <w:r w:rsidRPr="001842D2">
        <w:t xml:space="preserve"> </w:t>
      </w:r>
      <w:proofErr w:type="spellStart"/>
      <w:r w:rsidRPr="001842D2">
        <w:t>khusus</w:t>
      </w:r>
      <w:proofErr w:type="spellEnd"/>
      <w:r w:rsidRPr="001842D2">
        <w:t xml:space="preserve"> </w:t>
      </w:r>
      <w:proofErr w:type="spellStart"/>
      <w:r w:rsidRPr="001842D2">
        <w:t>didesain</w:t>
      </w:r>
      <w:proofErr w:type="spellEnd"/>
      <w:r w:rsidRPr="001842D2">
        <w:t xml:space="preserve"> </w:t>
      </w:r>
      <w:proofErr w:type="spellStart"/>
      <w:r w:rsidRPr="001842D2">
        <w:t>untuk</w:t>
      </w:r>
      <w:proofErr w:type="spellEnd"/>
      <w:r w:rsidRPr="001842D2">
        <w:t xml:space="preserve"> </w:t>
      </w:r>
      <w:proofErr w:type="spellStart"/>
      <w:r w:rsidRPr="001842D2">
        <w:t>meningkatkan</w:t>
      </w:r>
      <w:proofErr w:type="spellEnd"/>
      <w:r w:rsidRPr="001842D2">
        <w:t xml:space="preserve"> </w:t>
      </w:r>
      <w:proofErr w:type="spellStart"/>
      <w:r w:rsidRPr="001842D2">
        <w:t>kejernihan</w:t>
      </w:r>
      <w:proofErr w:type="spellEnd"/>
      <w:r w:rsidRPr="001842D2">
        <w:t xml:space="preserve"> </w:t>
      </w:r>
      <w:proofErr w:type="spellStart"/>
      <w:r w:rsidRPr="001842D2">
        <w:t>suara</w:t>
      </w:r>
      <w:proofErr w:type="spellEnd"/>
      <w:r w:rsidRPr="001842D2">
        <w:t xml:space="preserve"> dan </w:t>
      </w:r>
      <w:proofErr w:type="spellStart"/>
      <w:r w:rsidRPr="001842D2">
        <w:t>mereproduksi</w:t>
      </w:r>
      <w:proofErr w:type="spellEnd"/>
      <w:r w:rsidRPr="001842D2">
        <w:t xml:space="preserve"> </w:t>
      </w:r>
      <w:r w:rsidRPr="001842D2">
        <w:rPr>
          <w:i/>
        </w:rPr>
        <w:t>bass</w:t>
      </w:r>
      <w:r w:rsidRPr="001842D2">
        <w:t xml:space="preserve">, </w:t>
      </w:r>
      <w:proofErr w:type="spellStart"/>
      <w:r w:rsidRPr="001842D2">
        <w:t>untuk</w:t>
      </w:r>
      <w:proofErr w:type="spellEnd"/>
      <w:r w:rsidRPr="001842D2">
        <w:t xml:space="preserve"> </w:t>
      </w:r>
      <w:proofErr w:type="spellStart"/>
      <w:r w:rsidRPr="001842D2">
        <w:t>menciptakan</w:t>
      </w:r>
      <w:proofErr w:type="spellEnd"/>
      <w:r w:rsidRPr="001842D2">
        <w:t xml:space="preserve"> </w:t>
      </w:r>
      <w:r w:rsidRPr="001842D2">
        <w:rPr>
          <w:i/>
        </w:rPr>
        <w:t>noise cancellation</w:t>
      </w:r>
      <w:r w:rsidRPr="001842D2">
        <w:t xml:space="preserve"> </w:t>
      </w:r>
      <w:proofErr w:type="spellStart"/>
      <w:r w:rsidRPr="001842D2">
        <w:t>luar</w:t>
      </w:r>
      <w:proofErr w:type="spellEnd"/>
      <w:r w:rsidRPr="001842D2">
        <w:t xml:space="preserve"> </w:t>
      </w:r>
      <w:proofErr w:type="spellStart"/>
      <w:r w:rsidRPr="001842D2">
        <w:t>biasa</w:t>
      </w:r>
      <w:proofErr w:type="spellEnd"/>
      <w:r w:rsidRPr="001842D2">
        <w:t xml:space="preserve"> yang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benar-benar</w:t>
      </w:r>
      <w:proofErr w:type="spellEnd"/>
      <w:r w:rsidRPr="001842D2">
        <w:t xml:space="preserve"> </w:t>
      </w:r>
      <w:proofErr w:type="spellStart"/>
      <w:r w:rsidRPr="001842D2">
        <w:t>meredam</w:t>
      </w:r>
      <w:proofErr w:type="spellEnd"/>
      <w:r w:rsidRPr="001842D2">
        <w:t xml:space="preserve"> dunia di </w:t>
      </w:r>
      <w:proofErr w:type="spellStart"/>
      <w:r w:rsidRPr="001842D2">
        <w:t>sekitar</w:t>
      </w:r>
      <w:proofErr w:type="spellEnd"/>
      <w:r w:rsidRPr="001842D2">
        <w:t>.</w:t>
      </w:r>
      <w:r w:rsidR="008C01B1" w:rsidRPr="001842D2">
        <w:rPr>
          <w:lang w:val="id-ID"/>
        </w:rPr>
        <w:t xml:space="preserve"> Melihat ke belakang di tahun 1995 ketika headphone noise canceling pertama dibuat, hingga seri terkini dengan teknologi noise canceling yang bahkan lebih tinggi dan tak tertandingi; ini menegaskan Sony sebagai pemimpin di industri.</w:t>
      </w:r>
    </w:p>
    <w:p w14:paraId="6251D72D" w14:textId="77777777" w:rsidR="003A151D" w:rsidRPr="001842D2" w:rsidRDefault="003A151D">
      <w:pPr>
        <w:jc w:val="both"/>
      </w:pPr>
    </w:p>
    <w:p w14:paraId="78B8C145" w14:textId="4A96320F" w:rsidR="003A151D" w:rsidRPr="001842D2" w:rsidRDefault="007374A4">
      <w:pPr>
        <w:jc w:val="both"/>
        <w:rPr>
          <w:i/>
          <w:color w:val="FF0000"/>
          <w:lang w:val="id-ID"/>
        </w:rPr>
      </w:pPr>
      <w:r w:rsidRPr="001842D2">
        <w:rPr>
          <w:i/>
          <w:color w:val="FF0000"/>
        </w:rPr>
        <w:t xml:space="preserve">The </w:t>
      </w:r>
      <w:r w:rsidRPr="001842D2">
        <w:rPr>
          <w:b/>
          <w:i/>
          <w:color w:val="FF0000"/>
        </w:rPr>
        <w:t>WH-1000XM5</w:t>
      </w:r>
      <w:r w:rsidRPr="001842D2">
        <w:rPr>
          <w:i/>
          <w:color w:val="FF0000"/>
        </w:rPr>
        <w:t xml:space="preserve"> have been created with Sony’s most remarkable noise cancelling yet, with two processors controlling eight microphones that dramatically reduce noise especially in the mid-high frequency range and an Auto NC Optimiser that automatically optimises noise cancellation, depending on the environment. With the help of the Integrated Processor V1, the </w:t>
      </w:r>
      <w:r w:rsidRPr="001842D2">
        <w:rPr>
          <w:b/>
          <w:i/>
          <w:color w:val="FF0000"/>
        </w:rPr>
        <w:t>WH-1000XM5</w:t>
      </w:r>
      <w:r w:rsidRPr="001842D2">
        <w:rPr>
          <w:i/>
          <w:color w:val="FF0000"/>
        </w:rPr>
        <w:t xml:space="preserve"> unlocked the full potential of Sony’s HD Noise Cancelling Processor QN1, while the specially designed 30mm driver unit enhances noise cancelling. These features improve sound clarity and bass reproduction, creating incomparable noise cancellation that allows you to totally switch off the world around you.</w:t>
      </w:r>
      <w:r w:rsidR="001D3B0C" w:rsidRPr="001842D2">
        <w:rPr>
          <w:i/>
          <w:color w:val="FF0000"/>
          <w:lang w:val="id-ID"/>
        </w:rPr>
        <w:t xml:space="preserve"> </w:t>
      </w:r>
      <w:r w:rsidR="008C01B1" w:rsidRPr="001842D2">
        <w:rPr>
          <w:i/>
          <w:color w:val="FF0000"/>
          <w:lang w:val="id-ID"/>
        </w:rPr>
        <w:t>Looking back to 1995 when the first noise cancelling headphones were made, to today's series with even enhanced incomparable noise cancelling technology; this affirms Sony as leader in the industry.</w:t>
      </w:r>
    </w:p>
    <w:p w14:paraId="62DB71CB" w14:textId="77777777" w:rsidR="003A151D" w:rsidRPr="001842D2" w:rsidRDefault="003A151D">
      <w:pPr>
        <w:jc w:val="both"/>
      </w:pPr>
    </w:p>
    <w:p w14:paraId="17A97129" w14:textId="77777777" w:rsidR="003A151D" w:rsidRPr="001842D2" w:rsidRDefault="007374A4">
      <w:pPr>
        <w:jc w:val="both"/>
        <w:rPr>
          <w:b/>
        </w:rPr>
      </w:pPr>
      <w:proofErr w:type="spellStart"/>
      <w:r w:rsidRPr="001842D2">
        <w:rPr>
          <w:b/>
        </w:rPr>
        <w:t>Kualitas</w:t>
      </w:r>
      <w:proofErr w:type="spellEnd"/>
      <w:r w:rsidRPr="001842D2">
        <w:rPr>
          <w:b/>
        </w:rPr>
        <w:t xml:space="preserve"> </w:t>
      </w:r>
      <w:proofErr w:type="spellStart"/>
      <w:r w:rsidRPr="001842D2">
        <w:rPr>
          <w:b/>
        </w:rPr>
        <w:t>Suara</w:t>
      </w:r>
      <w:proofErr w:type="spellEnd"/>
      <w:r w:rsidRPr="001842D2">
        <w:rPr>
          <w:b/>
        </w:rPr>
        <w:t xml:space="preserve"> </w:t>
      </w:r>
      <w:proofErr w:type="spellStart"/>
      <w:r w:rsidRPr="001842D2">
        <w:rPr>
          <w:b/>
        </w:rPr>
        <w:t>Luar</w:t>
      </w:r>
      <w:proofErr w:type="spellEnd"/>
      <w:r w:rsidRPr="001842D2">
        <w:rPr>
          <w:b/>
        </w:rPr>
        <w:t xml:space="preserve"> </w:t>
      </w:r>
      <w:proofErr w:type="spellStart"/>
      <w:r w:rsidRPr="001842D2">
        <w:rPr>
          <w:b/>
        </w:rPr>
        <w:t>Biasa</w:t>
      </w:r>
      <w:proofErr w:type="spellEnd"/>
      <w:r w:rsidRPr="001842D2">
        <w:rPr>
          <w:b/>
        </w:rPr>
        <w:t xml:space="preserve"> yang </w:t>
      </w:r>
      <w:proofErr w:type="spellStart"/>
      <w:r w:rsidRPr="001842D2">
        <w:rPr>
          <w:b/>
        </w:rPr>
        <w:t>Didesain</w:t>
      </w:r>
      <w:proofErr w:type="spellEnd"/>
      <w:r w:rsidRPr="001842D2">
        <w:rPr>
          <w:b/>
        </w:rPr>
        <w:t xml:space="preserve"> </w:t>
      </w:r>
      <w:proofErr w:type="spellStart"/>
      <w:r w:rsidRPr="001842D2">
        <w:rPr>
          <w:b/>
        </w:rPr>
        <w:t>untuk</w:t>
      </w:r>
      <w:proofErr w:type="spellEnd"/>
      <w:r w:rsidRPr="001842D2">
        <w:rPr>
          <w:b/>
        </w:rPr>
        <w:t xml:space="preserve"> </w:t>
      </w:r>
      <w:proofErr w:type="spellStart"/>
      <w:r w:rsidRPr="001842D2">
        <w:rPr>
          <w:b/>
        </w:rPr>
        <w:t>Kesempurnaan</w:t>
      </w:r>
      <w:proofErr w:type="spellEnd"/>
    </w:p>
    <w:p w14:paraId="5A66E166" w14:textId="77777777" w:rsidR="003A151D" w:rsidRPr="001842D2" w:rsidRDefault="007374A4">
      <w:pPr>
        <w:jc w:val="both"/>
        <w:rPr>
          <w:b/>
          <w:i/>
          <w:color w:val="FF0000"/>
        </w:rPr>
      </w:pPr>
      <w:r w:rsidRPr="001842D2">
        <w:rPr>
          <w:b/>
          <w:i/>
          <w:color w:val="FF0000"/>
        </w:rPr>
        <w:t>Exceptional Sound Quality Designed for Perfection</w:t>
      </w:r>
    </w:p>
    <w:p w14:paraId="37E1E60A" w14:textId="77777777" w:rsidR="003A151D" w:rsidRPr="001842D2" w:rsidRDefault="007374A4">
      <w:pPr>
        <w:jc w:val="both"/>
      </w:pPr>
      <w:r w:rsidRPr="001842D2">
        <w:rPr>
          <w:i/>
        </w:rPr>
        <w:t>Headphone</w:t>
      </w:r>
      <w:r w:rsidRPr="001842D2">
        <w:t xml:space="preserve"> </w:t>
      </w:r>
      <w:proofErr w:type="spellStart"/>
      <w:r w:rsidRPr="001842D2">
        <w:t>baru</w:t>
      </w:r>
      <w:proofErr w:type="spellEnd"/>
      <w:r w:rsidRPr="001842D2">
        <w:t xml:space="preserve"> </w:t>
      </w:r>
      <w:proofErr w:type="spellStart"/>
      <w:r w:rsidRPr="001842D2">
        <w:t>ini</w:t>
      </w:r>
      <w:proofErr w:type="spellEnd"/>
      <w:r w:rsidRPr="001842D2">
        <w:t xml:space="preserve"> </w:t>
      </w:r>
      <w:proofErr w:type="spellStart"/>
      <w:r w:rsidRPr="001842D2">
        <w:t>merupakan</w:t>
      </w:r>
      <w:proofErr w:type="spellEnd"/>
      <w:r w:rsidRPr="001842D2">
        <w:t xml:space="preserve"> 360 Reality Audio Certified yang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menikmati</w:t>
      </w:r>
      <w:proofErr w:type="spellEnd"/>
      <w:r w:rsidRPr="001842D2">
        <w:t xml:space="preserve"> </w:t>
      </w:r>
      <w:proofErr w:type="spellStart"/>
      <w:r w:rsidRPr="001842D2">
        <w:t>pengalaman</w:t>
      </w:r>
      <w:proofErr w:type="spellEnd"/>
      <w:r w:rsidRPr="001842D2">
        <w:t xml:space="preserve"> </w:t>
      </w:r>
      <w:proofErr w:type="spellStart"/>
      <w:r w:rsidRPr="001842D2">
        <w:t>musik</w:t>
      </w:r>
      <w:proofErr w:type="spellEnd"/>
      <w:r w:rsidRPr="001842D2">
        <w:t xml:space="preserve"> </w:t>
      </w:r>
      <w:proofErr w:type="spellStart"/>
      <w:r w:rsidRPr="001842D2">
        <w:t>imersif</w:t>
      </w:r>
      <w:proofErr w:type="spellEnd"/>
      <w:r w:rsidRPr="001842D2">
        <w:t xml:space="preserve"> </w:t>
      </w:r>
      <w:proofErr w:type="spellStart"/>
      <w:r w:rsidRPr="001842D2">
        <w:t>khusus</w:t>
      </w:r>
      <w:proofErr w:type="spellEnd"/>
      <w:r w:rsidRPr="001842D2">
        <w:t xml:space="preserve"> </w:t>
      </w:r>
      <w:proofErr w:type="spellStart"/>
      <w:r w:rsidRPr="001842D2">
        <w:t>dengan</w:t>
      </w:r>
      <w:proofErr w:type="spellEnd"/>
      <w:r w:rsidRPr="001842D2">
        <w:t xml:space="preserve"> </w:t>
      </w:r>
      <w:proofErr w:type="spellStart"/>
      <w:r w:rsidRPr="001842D2">
        <w:t>personalisasi</w:t>
      </w:r>
      <w:proofErr w:type="spellEnd"/>
      <w:r w:rsidRPr="001842D2">
        <w:rPr>
          <w:vertAlign w:val="superscript"/>
        </w:rPr>
        <w:footnoteReference w:id="1"/>
      </w:r>
      <w:r w:rsidRPr="001842D2">
        <w:t>.</w:t>
      </w:r>
      <w:r w:rsidRPr="001842D2">
        <w:rPr>
          <w:color w:val="FF0000"/>
        </w:rPr>
        <w:t xml:space="preserve"> </w:t>
      </w:r>
      <w:proofErr w:type="spellStart"/>
      <w:r w:rsidRPr="001842D2">
        <w:t>Berkat</w:t>
      </w:r>
      <w:proofErr w:type="spellEnd"/>
      <w:r w:rsidRPr="001842D2">
        <w:t xml:space="preserve"> </w:t>
      </w:r>
      <w:proofErr w:type="spellStart"/>
      <w:r w:rsidRPr="001842D2">
        <w:t>teknologi</w:t>
      </w:r>
      <w:proofErr w:type="spellEnd"/>
      <w:r w:rsidRPr="001842D2">
        <w:t xml:space="preserve"> </w:t>
      </w:r>
      <w:r w:rsidRPr="001842D2">
        <w:rPr>
          <w:i/>
        </w:rPr>
        <w:t>coding</w:t>
      </w:r>
      <w:r w:rsidRPr="001842D2">
        <w:t xml:space="preserve"> audio yang </w:t>
      </w:r>
      <w:proofErr w:type="spellStart"/>
      <w:r w:rsidRPr="001842D2">
        <w:t>diadopsi</w:t>
      </w:r>
      <w:proofErr w:type="spellEnd"/>
      <w:r w:rsidRPr="001842D2">
        <w:t xml:space="preserve"> Sony, LDAC</w:t>
      </w:r>
      <w:r w:rsidRPr="001842D2">
        <w:rPr>
          <w:vertAlign w:val="superscript"/>
        </w:rPr>
        <w:footnoteReference w:id="2"/>
      </w:r>
      <w:r w:rsidRPr="001842D2">
        <w:t xml:space="preserve">, </w:t>
      </w:r>
      <w:proofErr w:type="spellStart"/>
      <w:r w:rsidRPr="001842D2">
        <w:t>kini</w:t>
      </w:r>
      <w:proofErr w:type="spellEnd"/>
      <w:r w:rsidRPr="001842D2">
        <w:t xml:space="preserve">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menikmati</w:t>
      </w:r>
      <w:proofErr w:type="spellEnd"/>
      <w:r w:rsidRPr="001842D2">
        <w:t xml:space="preserve"> Audio </w:t>
      </w:r>
      <w:proofErr w:type="spellStart"/>
      <w:r w:rsidRPr="001842D2">
        <w:t>Resolusi</w:t>
      </w:r>
      <w:proofErr w:type="spellEnd"/>
      <w:r w:rsidRPr="001842D2">
        <w:t xml:space="preserve"> Tinggi yang premium, </w:t>
      </w:r>
      <w:proofErr w:type="spellStart"/>
      <w:r w:rsidRPr="001842D2">
        <w:t>dengan</w:t>
      </w:r>
      <w:proofErr w:type="spellEnd"/>
      <w:r w:rsidRPr="001842D2">
        <w:t xml:space="preserve"> </w:t>
      </w:r>
      <w:proofErr w:type="spellStart"/>
      <w:r w:rsidRPr="001842D2">
        <w:t>atau</w:t>
      </w:r>
      <w:proofErr w:type="spellEnd"/>
      <w:r w:rsidRPr="001842D2">
        <w:t xml:space="preserve"> </w:t>
      </w:r>
      <w:proofErr w:type="spellStart"/>
      <w:r w:rsidRPr="001842D2">
        <w:t>tanpa</w:t>
      </w:r>
      <w:proofErr w:type="spellEnd"/>
      <w:r w:rsidRPr="001842D2">
        <w:t xml:space="preserve"> </w:t>
      </w:r>
      <w:proofErr w:type="spellStart"/>
      <w:r w:rsidRPr="001842D2">
        <w:t>kabel</w:t>
      </w:r>
      <w:proofErr w:type="spellEnd"/>
      <w:r w:rsidRPr="001842D2">
        <w:t xml:space="preserve">. </w:t>
      </w:r>
      <w:proofErr w:type="spellStart"/>
      <w:r w:rsidRPr="001842D2">
        <w:t>Semua</w:t>
      </w:r>
      <w:proofErr w:type="spellEnd"/>
      <w:r w:rsidRPr="001842D2">
        <w:t xml:space="preserve"> </w:t>
      </w:r>
      <w:proofErr w:type="spellStart"/>
      <w:r w:rsidRPr="001842D2">
        <w:t>musik</w:t>
      </w:r>
      <w:proofErr w:type="spellEnd"/>
      <w:r w:rsidRPr="001842D2">
        <w:t xml:space="preserve"> </w:t>
      </w:r>
      <w:proofErr w:type="spellStart"/>
      <w:r w:rsidRPr="001842D2">
        <w:t>pengguna</w:t>
      </w:r>
      <w:proofErr w:type="spellEnd"/>
      <w:r w:rsidRPr="001842D2">
        <w:t xml:space="preserve"> </w:t>
      </w:r>
      <w:proofErr w:type="spellStart"/>
      <w:r w:rsidRPr="001842D2">
        <w:t>akan</w:t>
      </w:r>
      <w:proofErr w:type="spellEnd"/>
      <w:r w:rsidRPr="001842D2">
        <w:t xml:space="preserve"> </w:t>
      </w:r>
      <w:proofErr w:type="spellStart"/>
      <w:r w:rsidRPr="001842D2">
        <w:t>dipulihkan</w:t>
      </w:r>
      <w:proofErr w:type="spellEnd"/>
      <w:r w:rsidRPr="001842D2">
        <w:t xml:space="preserve"> </w:t>
      </w:r>
      <w:proofErr w:type="spellStart"/>
      <w:r w:rsidRPr="001842D2">
        <w:t>kembali</w:t>
      </w:r>
      <w:proofErr w:type="spellEnd"/>
      <w:r w:rsidRPr="001842D2">
        <w:t xml:space="preserve"> </w:t>
      </w:r>
      <w:proofErr w:type="spellStart"/>
      <w:r w:rsidRPr="001842D2">
        <w:t>ke</w:t>
      </w:r>
      <w:proofErr w:type="spellEnd"/>
      <w:r w:rsidRPr="001842D2">
        <w:t xml:space="preserve"> </w:t>
      </w:r>
      <w:proofErr w:type="spellStart"/>
      <w:r w:rsidRPr="001842D2">
        <w:t>suara</w:t>
      </w:r>
      <w:proofErr w:type="spellEnd"/>
      <w:r w:rsidRPr="001842D2">
        <w:t xml:space="preserve"> </w:t>
      </w:r>
      <w:proofErr w:type="spellStart"/>
      <w:r w:rsidRPr="001842D2">
        <w:t>rentang</w:t>
      </w:r>
      <w:proofErr w:type="spellEnd"/>
      <w:r w:rsidRPr="001842D2">
        <w:t xml:space="preserve"> </w:t>
      </w:r>
      <w:proofErr w:type="spellStart"/>
      <w:r w:rsidRPr="001842D2">
        <w:t>tinggi</w:t>
      </w:r>
      <w:proofErr w:type="spellEnd"/>
      <w:r w:rsidRPr="001842D2">
        <w:t xml:space="preserve"> </w:t>
      </w:r>
      <w:proofErr w:type="spellStart"/>
      <w:r w:rsidRPr="001842D2">
        <w:t>dengan</w:t>
      </w:r>
      <w:proofErr w:type="spellEnd"/>
      <w:r w:rsidRPr="001842D2">
        <w:t xml:space="preserve"> </w:t>
      </w:r>
      <w:proofErr w:type="spellStart"/>
      <w:r w:rsidRPr="001842D2">
        <w:t>penggunaan</w:t>
      </w:r>
      <w:proofErr w:type="spellEnd"/>
      <w:r w:rsidRPr="001842D2">
        <w:t xml:space="preserve"> DSEE Extreme™</w:t>
      </w:r>
      <w:r w:rsidRPr="001842D2">
        <w:rPr>
          <w:vertAlign w:val="superscript"/>
        </w:rPr>
        <w:footnoteReference w:id="3"/>
      </w:r>
      <w:r w:rsidRPr="001842D2">
        <w:t xml:space="preserve"> yang </w:t>
      </w:r>
      <w:proofErr w:type="spellStart"/>
      <w:r w:rsidRPr="001842D2">
        <w:t>meningkatkan</w:t>
      </w:r>
      <w:proofErr w:type="spellEnd"/>
      <w:r w:rsidRPr="001842D2">
        <w:t xml:space="preserve"> file </w:t>
      </w:r>
      <w:proofErr w:type="spellStart"/>
      <w:r w:rsidRPr="001842D2">
        <w:t>musik</w:t>
      </w:r>
      <w:proofErr w:type="spellEnd"/>
      <w:r w:rsidRPr="001842D2">
        <w:t xml:space="preserve"> digital </w:t>
      </w:r>
      <w:proofErr w:type="spellStart"/>
      <w:r w:rsidRPr="001842D2">
        <w:t>secara</w:t>
      </w:r>
      <w:proofErr w:type="spellEnd"/>
      <w:r w:rsidRPr="001842D2">
        <w:rPr>
          <w:i/>
        </w:rPr>
        <w:t xml:space="preserve"> real time</w:t>
      </w:r>
      <w:r w:rsidRPr="001842D2">
        <w:t xml:space="preserve">,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mendengar</w:t>
      </w:r>
      <w:proofErr w:type="spellEnd"/>
      <w:r w:rsidRPr="001842D2">
        <w:t xml:space="preserve"> </w:t>
      </w:r>
      <w:proofErr w:type="spellStart"/>
      <w:r w:rsidRPr="001842D2">
        <w:t>semua</w:t>
      </w:r>
      <w:proofErr w:type="spellEnd"/>
      <w:r w:rsidRPr="001842D2">
        <w:t xml:space="preserve"> detail </w:t>
      </w:r>
      <w:proofErr w:type="spellStart"/>
      <w:r w:rsidRPr="001842D2">
        <w:t>halus</w:t>
      </w:r>
      <w:proofErr w:type="spellEnd"/>
      <w:r w:rsidRPr="001842D2">
        <w:t xml:space="preserve"> yang </w:t>
      </w:r>
      <w:proofErr w:type="spellStart"/>
      <w:r w:rsidRPr="001842D2">
        <w:t>dimasukkan</w:t>
      </w:r>
      <w:proofErr w:type="spellEnd"/>
      <w:r w:rsidRPr="001842D2">
        <w:t xml:space="preserve"> artis </w:t>
      </w:r>
      <w:proofErr w:type="spellStart"/>
      <w:r w:rsidRPr="001842D2">
        <w:t>ke</w:t>
      </w:r>
      <w:proofErr w:type="spellEnd"/>
      <w:r w:rsidRPr="001842D2">
        <w:t xml:space="preserve"> </w:t>
      </w:r>
      <w:proofErr w:type="spellStart"/>
      <w:r w:rsidRPr="001842D2">
        <w:t>dalam</w:t>
      </w:r>
      <w:proofErr w:type="spellEnd"/>
      <w:r w:rsidRPr="001842D2">
        <w:t xml:space="preserve"> trek </w:t>
      </w:r>
      <w:proofErr w:type="spellStart"/>
      <w:r w:rsidRPr="001842D2">
        <w:t>musik</w:t>
      </w:r>
      <w:proofErr w:type="spellEnd"/>
      <w:r w:rsidRPr="001842D2">
        <w:t xml:space="preserve"> yang paling </w:t>
      </w:r>
      <w:proofErr w:type="spellStart"/>
      <w:r w:rsidRPr="001842D2">
        <w:t>disukai</w:t>
      </w:r>
      <w:proofErr w:type="spellEnd"/>
      <w:r w:rsidRPr="001842D2">
        <w:t>.</w:t>
      </w:r>
    </w:p>
    <w:p w14:paraId="7042DB42" w14:textId="77777777" w:rsidR="003A151D" w:rsidRPr="001842D2" w:rsidRDefault="003A151D">
      <w:pPr>
        <w:jc w:val="both"/>
      </w:pPr>
    </w:p>
    <w:p w14:paraId="4FE253B5" w14:textId="77777777" w:rsidR="003A151D" w:rsidRPr="001842D2" w:rsidRDefault="007374A4">
      <w:pPr>
        <w:jc w:val="both"/>
        <w:rPr>
          <w:i/>
          <w:color w:val="FF0000"/>
        </w:rPr>
      </w:pPr>
      <w:r w:rsidRPr="001842D2">
        <w:rPr>
          <w:i/>
          <w:color w:val="FF0000"/>
        </w:rPr>
        <w:t>These new headphones are 360 Reality Audio Certified that allow you to enjoy a custom immersive music experience with personalisation</w:t>
      </w:r>
      <w:r w:rsidRPr="001842D2">
        <w:rPr>
          <w:i/>
          <w:color w:val="FF0000"/>
          <w:vertAlign w:val="superscript"/>
        </w:rPr>
        <w:footnoteReference w:id="4"/>
      </w:r>
      <w:r w:rsidRPr="001842D2">
        <w:rPr>
          <w:i/>
          <w:color w:val="FF0000"/>
        </w:rPr>
        <w:t>. Thanks to Sony’s industry-adopted audio coding technology, LDAC</w:t>
      </w:r>
      <w:r w:rsidRPr="001842D2">
        <w:rPr>
          <w:i/>
          <w:color w:val="FF0000"/>
          <w:vertAlign w:val="superscript"/>
        </w:rPr>
        <w:footnoteReference w:id="5"/>
      </w:r>
      <w:r w:rsidRPr="001842D2">
        <w:rPr>
          <w:i/>
          <w:color w:val="FF0000"/>
        </w:rPr>
        <w:t>, users can enjoy premium, High-Resolution Audio, with and without the wires. All your music will be restored back to high range sound with the use of DSEE Extreme™</w:t>
      </w:r>
      <w:r w:rsidRPr="001842D2">
        <w:rPr>
          <w:i/>
          <w:color w:val="FF0000"/>
          <w:vertAlign w:val="superscript"/>
        </w:rPr>
        <w:footnoteReference w:id="6"/>
      </w:r>
      <w:r w:rsidRPr="001842D2">
        <w:rPr>
          <w:i/>
          <w:color w:val="FF0000"/>
        </w:rPr>
        <w:t xml:space="preserve"> that upscales digital music files in real time, allowing you to appreciate all the fine-details the artist injected into your most-loved tracks. </w:t>
      </w:r>
    </w:p>
    <w:p w14:paraId="38B233C6" w14:textId="77777777" w:rsidR="003A151D" w:rsidRPr="001842D2" w:rsidRDefault="003A151D">
      <w:pPr>
        <w:jc w:val="both"/>
      </w:pPr>
    </w:p>
    <w:p w14:paraId="277917C9" w14:textId="77777777" w:rsidR="003A151D" w:rsidRPr="001842D2" w:rsidRDefault="007374A4">
      <w:pPr>
        <w:jc w:val="both"/>
        <w:rPr>
          <w:b/>
        </w:rPr>
      </w:pPr>
      <w:proofErr w:type="spellStart"/>
      <w:r w:rsidRPr="001842D2">
        <w:rPr>
          <w:b/>
        </w:rPr>
        <w:t>Kualitas</w:t>
      </w:r>
      <w:proofErr w:type="spellEnd"/>
      <w:r w:rsidRPr="001842D2">
        <w:rPr>
          <w:b/>
        </w:rPr>
        <w:t xml:space="preserve"> </w:t>
      </w:r>
      <w:proofErr w:type="spellStart"/>
      <w:r w:rsidRPr="001842D2">
        <w:rPr>
          <w:b/>
        </w:rPr>
        <w:t>Panggilan</w:t>
      </w:r>
      <w:proofErr w:type="spellEnd"/>
      <w:r w:rsidRPr="001842D2">
        <w:rPr>
          <w:b/>
        </w:rPr>
        <w:t xml:space="preserve"> </w:t>
      </w:r>
      <w:proofErr w:type="spellStart"/>
      <w:r w:rsidRPr="001842D2">
        <w:rPr>
          <w:b/>
        </w:rPr>
        <w:t>Terdepan</w:t>
      </w:r>
      <w:proofErr w:type="spellEnd"/>
      <w:r w:rsidRPr="001842D2">
        <w:rPr>
          <w:b/>
        </w:rPr>
        <w:t xml:space="preserve"> di </w:t>
      </w:r>
      <w:proofErr w:type="spellStart"/>
      <w:r w:rsidRPr="001842D2">
        <w:rPr>
          <w:b/>
        </w:rPr>
        <w:t>Industri</w:t>
      </w:r>
      <w:proofErr w:type="spellEnd"/>
    </w:p>
    <w:p w14:paraId="6B92403A" w14:textId="77777777" w:rsidR="003A151D" w:rsidRPr="001842D2" w:rsidRDefault="007374A4">
      <w:pPr>
        <w:spacing w:line="360" w:lineRule="auto"/>
        <w:jc w:val="both"/>
        <w:rPr>
          <w:b/>
          <w:color w:val="FF0000"/>
        </w:rPr>
      </w:pPr>
      <w:r w:rsidRPr="001842D2">
        <w:rPr>
          <w:b/>
          <w:i/>
          <w:color w:val="FF0000"/>
        </w:rPr>
        <w:t>Industry-leading call quality</w:t>
      </w:r>
      <w:r w:rsidRPr="001842D2">
        <w:rPr>
          <w:b/>
          <w:color w:val="FF0000"/>
        </w:rPr>
        <w:t xml:space="preserve"> </w:t>
      </w:r>
    </w:p>
    <w:p w14:paraId="64B6D27A" w14:textId="77777777" w:rsidR="003A151D" w:rsidRPr="001842D2" w:rsidRDefault="007374A4">
      <w:pPr>
        <w:jc w:val="both"/>
      </w:pPr>
      <w:proofErr w:type="spellStart"/>
      <w:r w:rsidRPr="001842D2">
        <w:t>Teknologi</w:t>
      </w:r>
      <w:proofErr w:type="spellEnd"/>
      <w:r w:rsidRPr="001842D2">
        <w:t xml:space="preserve"> Voice Pickup Sony yang </w:t>
      </w:r>
      <w:proofErr w:type="spellStart"/>
      <w:r w:rsidRPr="001842D2">
        <w:t>presisi</w:t>
      </w:r>
      <w:proofErr w:type="spellEnd"/>
      <w:r w:rsidRPr="001842D2">
        <w:t xml:space="preserve"> </w:t>
      </w:r>
      <w:proofErr w:type="spellStart"/>
      <w:r w:rsidRPr="001842D2">
        <w:t>menggunakan</w:t>
      </w:r>
      <w:proofErr w:type="spellEnd"/>
      <w:r w:rsidRPr="001842D2">
        <w:t xml:space="preserve"> </w:t>
      </w:r>
      <w:proofErr w:type="spellStart"/>
      <w:r w:rsidRPr="001842D2">
        <w:t>empat</w:t>
      </w:r>
      <w:proofErr w:type="spellEnd"/>
      <w:r w:rsidRPr="001842D2">
        <w:t xml:space="preserve"> </w:t>
      </w:r>
      <w:proofErr w:type="spellStart"/>
      <w:r w:rsidRPr="001842D2">
        <w:t>mikrofon</w:t>
      </w:r>
      <w:proofErr w:type="spellEnd"/>
      <w:r w:rsidRPr="001842D2">
        <w:t xml:space="preserve"> </w:t>
      </w:r>
      <w:r w:rsidRPr="001842D2">
        <w:rPr>
          <w:i/>
        </w:rPr>
        <w:t>beamforming</w:t>
      </w:r>
      <w:r w:rsidRPr="001842D2">
        <w:t xml:space="preserve"> dan </w:t>
      </w:r>
      <w:proofErr w:type="spellStart"/>
      <w:r w:rsidRPr="001842D2">
        <w:t>struktur</w:t>
      </w:r>
      <w:proofErr w:type="spellEnd"/>
      <w:r w:rsidRPr="001842D2">
        <w:t xml:space="preserve"> </w:t>
      </w:r>
      <w:proofErr w:type="spellStart"/>
      <w:r w:rsidRPr="001842D2">
        <w:t>pengurangan</w:t>
      </w:r>
      <w:proofErr w:type="spellEnd"/>
      <w:r w:rsidRPr="001842D2">
        <w:t xml:space="preserve"> </w:t>
      </w:r>
      <w:proofErr w:type="spellStart"/>
      <w:r w:rsidRPr="001842D2">
        <w:t>kebisingan</w:t>
      </w:r>
      <w:proofErr w:type="spellEnd"/>
      <w:r w:rsidRPr="001842D2">
        <w:t xml:space="preserve"> </w:t>
      </w:r>
      <w:proofErr w:type="spellStart"/>
      <w:r w:rsidRPr="001842D2">
        <w:t>berbasis</w:t>
      </w:r>
      <w:proofErr w:type="spellEnd"/>
      <w:r w:rsidRPr="001842D2">
        <w:t xml:space="preserve"> AI </w:t>
      </w:r>
      <w:proofErr w:type="spellStart"/>
      <w:r w:rsidRPr="001842D2">
        <w:t>untuk</w:t>
      </w:r>
      <w:proofErr w:type="spellEnd"/>
      <w:r w:rsidRPr="001842D2">
        <w:t xml:space="preserve"> </w:t>
      </w:r>
      <w:proofErr w:type="spellStart"/>
      <w:r w:rsidRPr="001842D2">
        <w:t>mengisolasi</w:t>
      </w:r>
      <w:proofErr w:type="spellEnd"/>
      <w:r w:rsidRPr="001842D2">
        <w:t xml:space="preserve"> </w:t>
      </w:r>
      <w:proofErr w:type="spellStart"/>
      <w:r w:rsidRPr="001842D2">
        <w:t>suara</w:t>
      </w:r>
      <w:proofErr w:type="spellEnd"/>
      <w:r w:rsidRPr="001842D2">
        <w:t xml:space="preserve"> </w:t>
      </w:r>
      <w:proofErr w:type="spellStart"/>
      <w:r w:rsidRPr="001842D2">
        <w:t>pengguna</w:t>
      </w:r>
      <w:proofErr w:type="spellEnd"/>
      <w:r w:rsidRPr="001842D2">
        <w:t xml:space="preserve"> </w:t>
      </w:r>
      <w:proofErr w:type="spellStart"/>
      <w:r w:rsidRPr="001842D2">
        <w:t>dengan</w:t>
      </w:r>
      <w:proofErr w:type="spellEnd"/>
      <w:r w:rsidRPr="001842D2">
        <w:t xml:space="preserve"> </w:t>
      </w:r>
      <w:proofErr w:type="spellStart"/>
      <w:r w:rsidRPr="001842D2">
        <w:t>presisi</w:t>
      </w:r>
      <w:proofErr w:type="spellEnd"/>
      <w:r w:rsidRPr="001842D2">
        <w:t xml:space="preserve"> </w:t>
      </w:r>
      <w:proofErr w:type="spellStart"/>
      <w:r w:rsidRPr="001842D2">
        <w:t>sempurna</w:t>
      </w:r>
      <w:proofErr w:type="spellEnd"/>
      <w:r w:rsidRPr="001842D2">
        <w:t xml:space="preserve">, </w:t>
      </w:r>
      <w:proofErr w:type="spellStart"/>
      <w:r w:rsidRPr="001842D2">
        <w:t>sementara</w:t>
      </w:r>
      <w:proofErr w:type="spellEnd"/>
      <w:r w:rsidRPr="001842D2">
        <w:t xml:space="preserve"> </w:t>
      </w:r>
      <w:proofErr w:type="spellStart"/>
      <w:r w:rsidRPr="001842D2">
        <w:t>struktur</w:t>
      </w:r>
      <w:proofErr w:type="spellEnd"/>
      <w:r w:rsidRPr="001842D2">
        <w:t xml:space="preserve"> </w:t>
      </w:r>
      <w:proofErr w:type="spellStart"/>
      <w:r w:rsidRPr="001842D2">
        <w:t>pengurangan</w:t>
      </w:r>
      <w:proofErr w:type="spellEnd"/>
      <w:r w:rsidRPr="001842D2">
        <w:t xml:space="preserve"> </w:t>
      </w:r>
      <w:proofErr w:type="spellStart"/>
      <w:r w:rsidRPr="001842D2">
        <w:t>kebisingan</w:t>
      </w:r>
      <w:proofErr w:type="spellEnd"/>
      <w:r w:rsidRPr="001842D2">
        <w:t xml:space="preserve"> </w:t>
      </w:r>
      <w:proofErr w:type="spellStart"/>
      <w:r w:rsidRPr="001842D2">
        <w:t>angin</w:t>
      </w:r>
      <w:proofErr w:type="spellEnd"/>
      <w:r w:rsidRPr="001842D2">
        <w:t xml:space="preserve"> yang </w:t>
      </w:r>
      <w:proofErr w:type="spellStart"/>
      <w:r w:rsidRPr="001842D2">
        <w:t>baru</w:t>
      </w:r>
      <w:proofErr w:type="spellEnd"/>
      <w:r w:rsidRPr="001842D2">
        <w:t xml:space="preserve"> </w:t>
      </w:r>
      <w:proofErr w:type="spellStart"/>
      <w:r w:rsidRPr="001842D2">
        <w:t>dikembangkan</w:t>
      </w:r>
      <w:proofErr w:type="spellEnd"/>
      <w:r w:rsidRPr="001842D2">
        <w:t xml:space="preserve"> </w:t>
      </w:r>
      <w:proofErr w:type="spellStart"/>
      <w:r w:rsidRPr="001842D2">
        <w:t>meminimalkan</w:t>
      </w:r>
      <w:proofErr w:type="spellEnd"/>
      <w:r w:rsidRPr="001842D2">
        <w:t xml:space="preserve"> </w:t>
      </w:r>
      <w:proofErr w:type="spellStart"/>
      <w:r w:rsidRPr="001842D2">
        <w:t>kebisingan</w:t>
      </w:r>
      <w:proofErr w:type="spellEnd"/>
      <w:r w:rsidRPr="001842D2">
        <w:t xml:space="preserve"> </w:t>
      </w:r>
      <w:proofErr w:type="spellStart"/>
      <w:r w:rsidRPr="001842D2">
        <w:t>angin</w:t>
      </w:r>
      <w:proofErr w:type="spellEnd"/>
      <w:r w:rsidRPr="001842D2">
        <w:t xml:space="preserve"> </w:t>
      </w:r>
      <w:proofErr w:type="spellStart"/>
      <w:r w:rsidRPr="001842D2">
        <w:t>selama</w:t>
      </w:r>
      <w:proofErr w:type="spellEnd"/>
      <w:r w:rsidRPr="001842D2">
        <w:t xml:space="preserve"> </w:t>
      </w:r>
      <w:proofErr w:type="spellStart"/>
      <w:r w:rsidRPr="001842D2">
        <w:t>panggilan</w:t>
      </w:r>
      <w:proofErr w:type="spellEnd"/>
      <w:r w:rsidRPr="001842D2">
        <w:t>.</w:t>
      </w:r>
    </w:p>
    <w:p w14:paraId="54B57141" w14:textId="77777777" w:rsidR="003A151D" w:rsidRPr="001842D2" w:rsidRDefault="003A151D">
      <w:pPr>
        <w:jc w:val="both"/>
      </w:pPr>
    </w:p>
    <w:p w14:paraId="4FC6A9C6" w14:textId="77777777" w:rsidR="003A151D" w:rsidRPr="001842D2" w:rsidRDefault="007374A4">
      <w:pPr>
        <w:jc w:val="both"/>
      </w:pPr>
      <w:r w:rsidRPr="001842D2">
        <w:rPr>
          <w:i/>
          <w:color w:val="FF0000"/>
        </w:rPr>
        <w:t>Sony’s precise Voice Pickup technology uses four beamforming microphones and an AI based noise reduction structure to isolate your voice with perfect precision, while a newly developed wind noise reduction structure minimises wind noise during calls.</w:t>
      </w:r>
      <w:r w:rsidRPr="001842D2">
        <w:t xml:space="preserve"> </w:t>
      </w:r>
    </w:p>
    <w:p w14:paraId="136BDEA2" w14:textId="77777777" w:rsidR="003A151D" w:rsidRPr="001842D2" w:rsidRDefault="003A151D">
      <w:pPr>
        <w:jc w:val="both"/>
      </w:pPr>
    </w:p>
    <w:p w14:paraId="2C48AE31" w14:textId="77777777" w:rsidR="003A151D" w:rsidRPr="001842D2" w:rsidRDefault="007374A4">
      <w:pPr>
        <w:jc w:val="both"/>
        <w:rPr>
          <w:b/>
        </w:rPr>
      </w:pPr>
      <w:r w:rsidRPr="001842D2">
        <w:rPr>
          <w:b/>
        </w:rPr>
        <w:t xml:space="preserve">Desain </w:t>
      </w:r>
      <w:proofErr w:type="spellStart"/>
      <w:r w:rsidRPr="001842D2">
        <w:rPr>
          <w:b/>
        </w:rPr>
        <w:t>Baru</w:t>
      </w:r>
      <w:proofErr w:type="spellEnd"/>
      <w:r w:rsidRPr="001842D2">
        <w:rPr>
          <w:b/>
        </w:rPr>
        <w:t xml:space="preserve"> </w:t>
      </w:r>
      <w:proofErr w:type="spellStart"/>
      <w:r w:rsidRPr="001842D2">
        <w:rPr>
          <w:b/>
        </w:rPr>
        <w:t>dengan</w:t>
      </w:r>
      <w:proofErr w:type="spellEnd"/>
      <w:r w:rsidRPr="001842D2">
        <w:rPr>
          <w:b/>
        </w:rPr>
        <w:t xml:space="preserve"> </w:t>
      </w:r>
      <w:proofErr w:type="spellStart"/>
      <w:r w:rsidRPr="001842D2">
        <w:rPr>
          <w:b/>
        </w:rPr>
        <w:t>Kenyamanan</w:t>
      </w:r>
      <w:proofErr w:type="spellEnd"/>
      <w:r w:rsidRPr="001842D2">
        <w:rPr>
          <w:b/>
        </w:rPr>
        <w:t xml:space="preserve"> dan </w:t>
      </w:r>
      <w:proofErr w:type="spellStart"/>
      <w:r w:rsidRPr="001842D2">
        <w:rPr>
          <w:b/>
        </w:rPr>
        <w:t>Kemudahan</w:t>
      </w:r>
      <w:proofErr w:type="spellEnd"/>
      <w:r w:rsidRPr="001842D2">
        <w:rPr>
          <w:b/>
        </w:rPr>
        <w:t xml:space="preserve"> </w:t>
      </w:r>
      <w:proofErr w:type="spellStart"/>
      <w:r w:rsidRPr="001842D2">
        <w:rPr>
          <w:b/>
        </w:rPr>
        <w:t>Pemakaian</w:t>
      </w:r>
      <w:proofErr w:type="spellEnd"/>
      <w:r w:rsidRPr="001842D2">
        <w:rPr>
          <w:b/>
        </w:rPr>
        <w:t xml:space="preserve"> yang </w:t>
      </w:r>
      <w:proofErr w:type="spellStart"/>
      <w:r w:rsidRPr="001842D2">
        <w:rPr>
          <w:b/>
        </w:rPr>
        <w:t>Lebih</w:t>
      </w:r>
      <w:proofErr w:type="spellEnd"/>
      <w:r w:rsidRPr="001842D2">
        <w:rPr>
          <w:b/>
        </w:rPr>
        <w:t xml:space="preserve"> </w:t>
      </w:r>
      <w:proofErr w:type="spellStart"/>
      <w:r w:rsidRPr="001842D2">
        <w:rPr>
          <w:b/>
        </w:rPr>
        <w:t>Baik</w:t>
      </w:r>
      <w:proofErr w:type="spellEnd"/>
    </w:p>
    <w:p w14:paraId="7B4F5042" w14:textId="77777777" w:rsidR="003A151D" w:rsidRPr="001842D2" w:rsidRDefault="007374A4">
      <w:pPr>
        <w:jc w:val="both"/>
        <w:rPr>
          <w:b/>
          <w:i/>
          <w:color w:val="FF0000"/>
        </w:rPr>
      </w:pPr>
      <w:r w:rsidRPr="001842D2">
        <w:rPr>
          <w:b/>
          <w:i/>
          <w:color w:val="FF0000"/>
        </w:rPr>
        <w:t>Brand New Design with Improved Wearing Comfort and Ease of Use</w:t>
      </w:r>
    </w:p>
    <w:p w14:paraId="2CC6F89A" w14:textId="77777777" w:rsidR="003A151D" w:rsidRPr="001842D2" w:rsidRDefault="007374A4">
      <w:pPr>
        <w:jc w:val="both"/>
      </w:pPr>
      <w:r w:rsidRPr="001842D2">
        <w:t xml:space="preserve">Desain </w:t>
      </w:r>
      <w:r w:rsidRPr="001842D2">
        <w:rPr>
          <w:i/>
        </w:rPr>
        <w:t>noiseless</w:t>
      </w:r>
      <w:r w:rsidRPr="001842D2">
        <w:t xml:space="preserve"> </w:t>
      </w:r>
      <w:proofErr w:type="spellStart"/>
      <w:r w:rsidRPr="001842D2">
        <w:t>terbaru</w:t>
      </w:r>
      <w:proofErr w:type="spellEnd"/>
      <w:r w:rsidRPr="001842D2">
        <w:t xml:space="preserve"> </w:t>
      </w:r>
      <w:proofErr w:type="spellStart"/>
      <w:r w:rsidRPr="001842D2">
        <w:t>tampil</w:t>
      </w:r>
      <w:proofErr w:type="spellEnd"/>
      <w:r w:rsidRPr="001842D2">
        <w:t xml:space="preserve"> </w:t>
      </w:r>
      <w:proofErr w:type="spellStart"/>
      <w:r w:rsidRPr="001842D2">
        <w:t>menawan</w:t>
      </w:r>
      <w:proofErr w:type="spellEnd"/>
      <w:r w:rsidRPr="001842D2">
        <w:t xml:space="preserve"> </w:t>
      </w:r>
      <w:proofErr w:type="spellStart"/>
      <w:r w:rsidRPr="001842D2">
        <w:t>dengan</w:t>
      </w:r>
      <w:proofErr w:type="spellEnd"/>
      <w:r w:rsidRPr="001842D2">
        <w:t xml:space="preserve"> </w:t>
      </w:r>
      <w:proofErr w:type="spellStart"/>
      <w:r w:rsidRPr="001842D2">
        <w:t>menggunakan</w:t>
      </w:r>
      <w:proofErr w:type="spellEnd"/>
      <w:r w:rsidRPr="001842D2">
        <w:t xml:space="preserve"> </w:t>
      </w:r>
      <w:proofErr w:type="spellStart"/>
      <w:r w:rsidRPr="001842D2">
        <w:t>kulit</w:t>
      </w:r>
      <w:proofErr w:type="spellEnd"/>
      <w:r w:rsidRPr="001842D2">
        <w:t xml:space="preserve"> </w:t>
      </w:r>
      <w:proofErr w:type="spellStart"/>
      <w:r w:rsidRPr="001842D2">
        <w:t>lembut</w:t>
      </w:r>
      <w:proofErr w:type="spellEnd"/>
      <w:r w:rsidRPr="001842D2">
        <w:t xml:space="preserve"> yang </w:t>
      </w:r>
      <w:proofErr w:type="spellStart"/>
      <w:r w:rsidRPr="001842D2">
        <w:t>baru</w:t>
      </w:r>
      <w:proofErr w:type="spellEnd"/>
      <w:r w:rsidRPr="001842D2">
        <w:t xml:space="preserve"> </w:t>
      </w:r>
      <w:proofErr w:type="spellStart"/>
      <w:r w:rsidRPr="001842D2">
        <w:t>dikembangkan</w:t>
      </w:r>
      <w:proofErr w:type="spellEnd"/>
      <w:r w:rsidRPr="001842D2">
        <w:t xml:space="preserve"> </w:t>
      </w:r>
      <w:proofErr w:type="spellStart"/>
      <w:r w:rsidRPr="001842D2">
        <w:t>dengan</w:t>
      </w:r>
      <w:proofErr w:type="spellEnd"/>
      <w:r w:rsidRPr="001842D2">
        <w:t xml:space="preserve"> </w:t>
      </w:r>
      <w:r w:rsidRPr="001842D2">
        <w:rPr>
          <w:i/>
        </w:rPr>
        <w:t xml:space="preserve">stepless slider. </w:t>
      </w:r>
      <w:proofErr w:type="spellStart"/>
      <w:r w:rsidRPr="001842D2">
        <w:t>Dalam</w:t>
      </w:r>
      <w:proofErr w:type="spellEnd"/>
      <w:r w:rsidRPr="001842D2">
        <w:t xml:space="preserve"> </w:t>
      </w:r>
      <w:proofErr w:type="spellStart"/>
      <w:r w:rsidRPr="001842D2">
        <w:t>upaya</w:t>
      </w:r>
      <w:proofErr w:type="spellEnd"/>
      <w:r w:rsidRPr="001842D2">
        <w:t xml:space="preserve"> </w:t>
      </w:r>
      <w:proofErr w:type="spellStart"/>
      <w:r w:rsidRPr="001842D2">
        <w:t>meningkatkan</w:t>
      </w:r>
      <w:proofErr w:type="spellEnd"/>
      <w:r w:rsidRPr="001842D2">
        <w:t xml:space="preserve"> </w:t>
      </w:r>
      <w:proofErr w:type="spellStart"/>
      <w:r w:rsidRPr="001842D2">
        <w:t>kenyamanan</w:t>
      </w:r>
      <w:proofErr w:type="spellEnd"/>
      <w:r w:rsidRPr="001842D2">
        <w:t xml:space="preserve"> </w:t>
      </w:r>
      <w:proofErr w:type="spellStart"/>
      <w:r w:rsidRPr="001842D2">
        <w:t>penggunaan</w:t>
      </w:r>
      <w:proofErr w:type="spellEnd"/>
      <w:r w:rsidRPr="001842D2">
        <w:t xml:space="preserve">, WH-1000XM5 </w:t>
      </w:r>
      <w:proofErr w:type="spellStart"/>
      <w:r w:rsidRPr="001842D2">
        <w:t>menggunakan</w:t>
      </w:r>
      <w:proofErr w:type="spellEnd"/>
      <w:r w:rsidRPr="001842D2">
        <w:t xml:space="preserve"> Adaptive Sound Control </w:t>
      </w:r>
      <w:proofErr w:type="spellStart"/>
      <w:r w:rsidRPr="001842D2">
        <w:t>untuk</w:t>
      </w:r>
      <w:proofErr w:type="spellEnd"/>
      <w:r w:rsidRPr="001842D2">
        <w:t xml:space="preserve"> </w:t>
      </w:r>
      <w:proofErr w:type="spellStart"/>
      <w:r w:rsidRPr="001842D2">
        <w:t>mengatur</w:t>
      </w:r>
      <w:proofErr w:type="spellEnd"/>
      <w:r w:rsidRPr="001842D2">
        <w:t xml:space="preserve"> </w:t>
      </w:r>
      <w:proofErr w:type="spellStart"/>
      <w:r w:rsidRPr="001842D2">
        <w:t>suara</w:t>
      </w:r>
      <w:proofErr w:type="spellEnd"/>
      <w:r w:rsidRPr="001842D2">
        <w:t xml:space="preserve"> agar </w:t>
      </w:r>
      <w:proofErr w:type="spellStart"/>
      <w:r w:rsidRPr="001842D2">
        <w:t>sesuai</w:t>
      </w:r>
      <w:proofErr w:type="spellEnd"/>
      <w:r w:rsidRPr="001842D2">
        <w:t xml:space="preserve"> </w:t>
      </w:r>
      <w:proofErr w:type="spellStart"/>
      <w:r w:rsidRPr="001842D2">
        <w:t>dengan</w:t>
      </w:r>
      <w:proofErr w:type="spellEnd"/>
      <w:r w:rsidRPr="001842D2">
        <w:t xml:space="preserve"> </w:t>
      </w:r>
      <w:proofErr w:type="spellStart"/>
      <w:r w:rsidRPr="001842D2">
        <w:t>situasi</w:t>
      </w:r>
      <w:proofErr w:type="spellEnd"/>
      <w:r w:rsidRPr="001842D2">
        <w:t xml:space="preserve"> </w:t>
      </w:r>
      <w:proofErr w:type="spellStart"/>
      <w:r w:rsidRPr="001842D2">
        <w:t>pengguna</w:t>
      </w:r>
      <w:proofErr w:type="spellEnd"/>
      <w:r w:rsidRPr="001842D2">
        <w:t xml:space="preserve">, </w:t>
      </w:r>
      <w:proofErr w:type="spellStart"/>
      <w:r w:rsidRPr="001842D2">
        <w:t>mengenali</w:t>
      </w:r>
      <w:proofErr w:type="spellEnd"/>
      <w:r w:rsidRPr="001842D2">
        <w:t xml:space="preserve"> </w:t>
      </w:r>
      <w:proofErr w:type="spellStart"/>
      <w:r w:rsidRPr="001842D2">
        <w:t>lokasi</w:t>
      </w:r>
      <w:proofErr w:type="spellEnd"/>
      <w:r w:rsidRPr="001842D2">
        <w:t xml:space="preserve"> yang paling </w:t>
      </w:r>
      <w:proofErr w:type="spellStart"/>
      <w:r w:rsidRPr="001842D2">
        <w:t>sering</w:t>
      </w:r>
      <w:proofErr w:type="spellEnd"/>
      <w:r w:rsidRPr="001842D2">
        <w:t xml:space="preserve"> </w:t>
      </w:r>
      <w:proofErr w:type="spellStart"/>
      <w:r w:rsidRPr="001842D2">
        <w:t>dikunjungi</w:t>
      </w:r>
      <w:proofErr w:type="spellEnd"/>
      <w:r w:rsidRPr="001842D2">
        <w:t xml:space="preserve"> dan </w:t>
      </w:r>
      <w:proofErr w:type="spellStart"/>
      <w:r w:rsidRPr="001842D2">
        <w:t>menyesuaikan</w:t>
      </w:r>
      <w:proofErr w:type="spellEnd"/>
      <w:r w:rsidRPr="001842D2">
        <w:t xml:space="preserve"> </w:t>
      </w:r>
      <w:proofErr w:type="spellStart"/>
      <w:r w:rsidRPr="001842D2">
        <w:t>pengaturan</w:t>
      </w:r>
      <w:proofErr w:type="spellEnd"/>
      <w:r w:rsidRPr="001842D2">
        <w:t xml:space="preserve"> </w:t>
      </w:r>
      <w:proofErr w:type="spellStart"/>
      <w:r w:rsidRPr="001842D2">
        <w:t>suara</w:t>
      </w:r>
      <w:proofErr w:type="spellEnd"/>
      <w:r w:rsidRPr="001842D2">
        <w:t xml:space="preserve"> </w:t>
      </w:r>
      <w:proofErr w:type="spellStart"/>
      <w:r w:rsidRPr="001842D2">
        <w:t>sekitar</w:t>
      </w:r>
      <w:proofErr w:type="spellEnd"/>
      <w:r w:rsidRPr="001842D2">
        <w:t xml:space="preserve"> yang </w:t>
      </w:r>
      <w:proofErr w:type="spellStart"/>
      <w:r w:rsidRPr="001842D2">
        <w:t>sesuai</w:t>
      </w:r>
      <w:proofErr w:type="spellEnd"/>
      <w:r w:rsidRPr="001842D2">
        <w:t>.</w:t>
      </w:r>
    </w:p>
    <w:p w14:paraId="683BF2E6" w14:textId="77777777" w:rsidR="003A151D" w:rsidRPr="001842D2" w:rsidRDefault="003A151D">
      <w:pPr>
        <w:jc w:val="both"/>
      </w:pPr>
    </w:p>
    <w:p w14:paraId="5EE26248" w14:textId="77777777" w:rsidR="003A151D" w:rsidRPr="001842D2" w:rsidRDefault="007374A4">
      <w:pPr>
        <w:jc w:val="both"/>
        <w:rPr>
          <w:i/>
          <w:color w:val="FF0000"/>
        </w:rPr>
      </w:pPr>
      <w:r w:rsidRPr="001842D2">
        <w:rPr>
          <w:i/>
          <w:color w:val="FF0000"/>
        </w:rPr>
        <w:t>An all-new noiseless design is beautifully finished in a newly developed soft fit leather with a stepless slider. In order to elevate usage comfort, the WH-1000XM5 uses Adaptive Sound Control to automatically tailor sound to suit users' situation, recognising your most frequented locations and adjusting the ambient sound settings accordingly.</w:t>
      </w:r>
    </w:p>
    <w:p w14:paraId="2DE1403F" w14:textId="77777777" w:rsidR="003A151D" w:rsidRPr="001842D2" w:rsidRDefault="003A151D">
      <w:pPr>
        <w:jc w:val="both"/>
      </w:pPr>
    </w:p>
    <w:p w14:paraId="356A6D6E" w14:textId="77777777" w:rsidR="003A151D" w:rsidRPr="001842D2" w:rsidRDefault="007374A4">
      <w:pPr>
        <w:jc w:val="both"/>
      </w:pPr>
      <w:r w:rsidRPr="001842D2">
        <w:rPr>
          <w:b/>
        </w:rPr>
        <w:t>WH-1000XM5</w:t>
      </w:r>
      <w:r w:rsidRPr="001842D2">
        <w:t xml:space="preserve"> </w:t>
      </w:r>
      <w:proofErr w:type="spellStart"/>
      <w:r w:rsidRPr="001842D2">
        <w:t>mengintegrasikan</w:t>
      </w:r>
      <w:proofErr w:type="spellEnd"/>
      <w:r w:rsidRPr="001842D2">
        <w:t xml:space="preserve"> Quick Access </w:t>
      </w:r>
      <w:proofErr w:type="spellStart"/>
      <w:r w:rsidRPr="001842D2">
        <w:t>sehingga</w:t>
      </w:r>
      <w:proofErr w:type="spellEnd"/>
      <w:r w:rsidRPr="001842D2">
        <w:t xml:space="preserve">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mengonfigurasi</w:t>
      </w:r>
      <w:proofErr w:type="spellEnd"/>
      <w:r w:rsidRPr="001842D2">
        <w:t xml:space="preserve"> </w:t>
      </w:r>
      <w:r w:rsidRPr="001842D2">
        <w:rPr>
          <w:i/>
        </w:rPr>
        <w:t>headphone</w:t>
      </w:r>
      <w:r w:rsidRPr="001842D2">
        <w:t xml:space="preserve"> </w:t>
      </w:r>
      <w:proofErr w:type="spellStart"/>
      <w:r w:rsidRPr="001842D2">
        <w:t>ini</w:t>
      </w:r>
      <w:proofErr w:type="spellEnd"/>
      <w:r w:rsidRPr="001842D2">
        <w:t xml:space="preserve"> </w:t>
      </w:r>
      <w:proofErr w:type="spellStart"/>
      <w:r w:rsidRPr="001842D2">
        <w:t>untuk</w:t>
      </w:r>
      <w:proofErr w:type="spellEnd"/>
      <w:r w:rsidRPr="001842D2">
        <w:t xml:space="preserve"> </w:t>
      </w:r>
      <w:proofErr w:type="spellStart"/>
      <w:r w:rsidRPr="001842D2">
        <w:t>melanjutkan</w:t>
      </w:r>
      <w:proofErr w:type="spellEnd"/>
      <w:r w:rsidRPr="001842D2">
        <w:t xml:space="preserve"> </w:t>
      </w:r>
      <w:proofErr w:type="spellStart"/>
      <w:r w:rsidRPr="001842D2">
        <w:t>pemutaran</w:t>
      </w:r>
      <w:proofErr w:type="spellEnd"/>
      <w:r w:rsidRPr="001842D2">
        <w:t xml:space="preserve"> Spotify </w:t>
      </w:r>
      <w:proofErr w:type="spellStart"/>
      <w:r w:rsidRPr="001842D2">
        <w:t>dengan</w:t>
      </w:r>
      <w:proofErr w:type="spellEnd"/>
      <w:r w:rsidRPr="001842D2">
        <w:t xml:space="preserve"> </w:t>
      </w:r>
      <w:proofErr w:type="spellStart"/>
      <w:r w:rsidRPr="001842D2">
        <w:t>dua</w:t>
      </w:r>
      <w:proofErr w:type="spellEnd"/>
      <w:r w:rsidRPr="001842D2">
        <w:t xml:space="preserve"> </w:t>
      </w:r>
      <w:proofErr w:type="spellStart"/>
      <w:r w:rsidRPr="001842D2">
        <w:t>atau</w:t>
      </w:r>
      <w:proofErr w:type="spellEnd"/>
      <w:r w:rsidRPr="001842D2">
        <w:t xml:space="preserve"> </w:t>
      </w:r>
      <w:proofErr w:type="spellStart"/>
      <w:r w:rsidRPr="001842D2">
        <w:t>tiga</w:t>
      </w:r>
      <w:proofErr w:type="spellEnd"/>
      <w:r w:rsidRPr="001842D2">
        <w:t xml:space="preserve"> </w:t>
      </w:r>
      <w:proofErr w:type="spellStart"/>
      <w:r w:rsidRPr="001842D2">
        <w:t>ketukan</w:t>
      </w:r>
      <w:proofErr w:type="spellEnd"/>
      <w:r w:rsidRPr="001842D2">
        <w:t xml:space="preserve">, </w:t>
      </w:r>
      <w:proofErr w:type="spellStart"/>
      <w:r w:rsidRPr="001842D2">
        <w:t>tidak</w:t>
      </w:r>
      <w:proofErr w:type="spellEnd"/>
      <w:r w:rsidRPr="001842D2">
        <w:t xml:space="preserve"> </w:t>
      </w:r>
      <w:proofErr w:type="spellStart"/>
      <w:r w:rsidRPr="001842D2">
        <w:t>perlu</w:t>
      </w:r>
      <w:proofErr w:type="spellEnd"/>
      <w:r w:rsidRPr="001842D2">
        <w:t xml:space="preserve"> </w:t>
      </w:r>
      <w:proofErr w:type="spellStart"/>
      <w:r w:rsidRPr="001842D2">
        <w:t>menyentuh</w:t>
      </w:r>
      <w:proofErr w:type="spellEnd"/>
      <w:r w:rsidRPr="001842D2">
        <w:t xml:space="preserve"> </w:t>
      </w:r>
      <w:r w:rsidRPr="001842D2">
        <w:rPr>
          <w:i/>
        </w:rPr>
        <w:t>smartphone</w:t>
      </w:r>
      <w:r w:rsidRPr="001842D2">
        <w:rPr>
          <w:vertAlign w:val="superscript"/>
        </w:rPr>
        <w:footnoteReference w:id="7"/>
      </w:r>
      <w:r w:rsidRPr="001842D2">
        <w:t xml:space="preserve">. </w:t>
      </w:r>
      <w:r w:rsidRPr="001842D2">
        <w:rPr>
          <w:b/>
        </w:rPr>
        <w:t>WH-1000XM5</w:t>
      </w:r>
      <w:r w:rsidRPr="001842D2">
        <w:t xml:space="preserve"> juga </w:t>
      </w:r>
      <w:proofErr w:type="spellStart"/>
      <w:r w:rsidRPr="001842D2">
        <w:t>hadir</w:t>
      </w:r>
      <w:proofErr w:type="spellEnd"/>
      <w:r w:rsidRPr="001842D2">
        <w:t xml:space="preserve"> </w:t>
      </w:r>
      <w:proofErr w:type="spellStart"/>
      <w:r w:rsidRPr="001842D2">
        <w:t>dengan</w:t>
      </w:r>
      <w:proofErr w:type="spellEnd"/>
      <w:r w:rsidRPr="001842D2">
        <w:t xml:space="preserve"> </w:t>
      </w:r>
      <w:proofErr w:type="spellStart"/>
      <w:r w:rsidRPr="001842D2">
        <w:t>fitur</w:t>
      </w:r>
      <w:proofErr w:type="spellEnd"/>
      <w:r w:rsidRPr="001842D2">
        <w:t xml:space="preserve"> </w:t>
      </w:r>
      <w:proofErr w:type="spellStart"/>
      <w:r w:rsidRPr="001842D2">
        <w:t>pintar</w:t>
      </w:r>
      <w:proofErr w:type="spellEnd"/>
      <w:r w:rsidRPr="001842D2">
        <w:t xml:space="preserve"> </w:t>
      </w:r>
      <w:proofErr w:type="spellStart"/>
      <w:r w:rsidRPr="001842D2">
        <w:t>untuk</w:t>
      </w:r>
      <w:proofErr w:type="spellEnd"/>
      <w:r w:rsidRPr="001842D2">
        <w:t xml:space="preserve"> </w:t>
      </w:r>
      <w:proofErr w:type="spellStart"/>
      <w:r w:rsidRPr="001842D2">
        <w:t>membantu</w:t>
      </w:r>
      <w:proofErr w:type="spellEnd"/>
      <w:r w:rsidRPr="001842D2">
        <w:t xml:space="preserve"> </w:t>
      </w:r>
      <w:proofErr w:type="spellStart"/>
      <w:r w:rsidRPr="001842D2">
        <w:t>pengguna</w:t>
      </w:r>
      <w:proofErr w:type="spellEnd"/>
      <w:r w:rsidRPr="001842D2">
        <w:t xml:space="preserve"> </w:t>
      </w:r>
      <w:proofErr w:type="spellStart"/>
      <w:r w:rsidRPr="001842D2">
        <w:lastRenderedPageBreak/>
        <w:t>menjalani</w:t>
      </w:r>
      <w:proofErr w:type="spellEnd"/>
      <w:r w:rsidRPr="001842D2">
        <w:t xml:space="preserve"> </w:t>
      </w:r>
      <w:proofErr w:type="spellStart"/>
      <w:r w:rsidRPr="001842D2">
        <w:t>keseharian</w:t>
      </w:r>
      <w:proofErr w:type="spellEnd"/>
      <w:r w:rsidRPr="001842D2">
        <w:t xml:space="preserve"> </w:t>
      </w:r>
      <w:proofErr w:type="spellStart"/>
      <w:r w:rsidRPr="001842D2">
        <w:t>dengan</w:t>
      </w:r>
      <w:proofErr w:type="spellEnd"/>
      <w:r w:rsidRPr="001842D2">
        <w:t xml:space="preserve"> </w:t>
      </w:r>
      <w:proofErr w:type="spellStart"/>
      <w:r w:rsidRPr="001842D2">
        <w:t>mudah</w:t>
      </w:r>
      <w:proofErr w:type="spellEnd"/>
      <w:r w:rsidRPr="001842D2">
        <w:t xml:space="preserve">. </w:t>
      </w:r>
      <w:proofErr w:type="spellStart"/>
      <w:r w:rsidRPr="001842D2">
        <w:t>Berkat</w:t>
      </w:r>
      <w:proofErr w:type="spellEnd"/>
      <w:r w:rsidRPr="001842D2">
        <w:t xml:space="preserve"> Speak-to-Chat</w:t>
      </w:r>
      <w:r w:rsidRPr="001842D2">
        <w:rPr>
          <w:vertAlign w:val="superscript"/>
        </w:rPr>
        <w:footnoteReference w:id="8"/>
      </w:r>
      <w:r w:rsidRPr="001842D2">
        <w:t xml:space="preserve">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berhenti</w:t>
      </w:r>
      <w:proofErr w:type="spellEnd"/>
      <w:r w:rsidRPr="001842D2">
        <w:t xml:space="preserve"> </w:t>
      </w:r>
      <w:proofErr w:type="spellStart"/>
      <w:r w:rsidRPr="001842D2">
        <w:t>untuk</w:t>
      </w:r>
      <w:proofErr w:type="spellEnd"/>
      <w:r w:rsidRPr="001842D2">
        <w:t xml:space="preserve"> </w:t>
      </w:r>
      <w:proofErr w:type="spellStart"/>
      <w:r w:rsidRPr="001842D2">
        <w:t>melakukan</w:t>
      </w:r>
      <w:proofErr w:type="spellEnd"/>
      <w:r w:rsidRPr="001842D2">
        <w:t xml:space="preserve"> </w:t>
      </w:r>
      <w:proofErr w:type="spellStart"/>
      <w:r w:rsidRPr="001842D2">
        <w:t>percakapan</w:t>
      </w:r>
      <w:proofErr w:type="spellEnd"/>
      <w:r w:rsidRPr="001842D2">
        <w:t xml:space="preserve"> </w:t>
      </w:r>
      <w:proofErr w:type="spellStart"/>
      <w:r w:rsidRPr="001842D2">
        <w:t>singkat</w:t>
      </w:r>
      <w:proofErr w:type="spellEnd"/>
      <w:r w:rsidRPr="001842D2">
        <w:t xml:space="preserve"> dan </w:t>
      </w:r>
      <w:r w:rsidRPr="001842D2">
        <w:rPr>
          <w:i/>
        </w:rPr>
        <w:t>headphone</w:t>
      </w:r>
      <w:r w:rsidRPr="001842D2">
        <w:t xml:space="preserve"> </w:t>
      </w:r>
      <w:proofErr w:type="spellStart"/>
      <w:r w:rsidRPr="001842D2">
        <w:t>pengguna</w:t>
      </w:r>
      <w:proofErr w:type="spellEnd"/>
      <w:r w:rsidRPr="001842D2">
        <w:t xml:space="preserve"> </w:t>
      </w:r>
      <w:proofErr w:type="spellStart"/>
      <w:r w:rsidRPr="001842D2">
        <w:t>akan</w:t>
      </w:r>
      <w:proofErr w:type="spellEnd"/>
      <w:r w:rsidRPr="001842D2">
        <w:t xml:space="preserve"> </w:t>
      </w:r>
      <w:proofErr w:type="spellStart"/>
      <w:r w:rsidRPr="001842D2">
        <w:t>secara</w:t>
      </w:r>
      <w:proofErr w:type="spellEnd"/>
      <w:r w:rsidRPr="001842D2">
        <w:t xml:space="preserve"> </w:t>
      </w:r>
      <w:proofErr w:type="spellStart"/>
      <w:r w:rsidRPr="001842D2">
        <w:t>otomatis</w:t>
      </w:r>
      <w:proofErr w:type="spellEnd"/>
      <w:r w:rsidRPr="001842D2">
        <w:t xml:space="preserve"> </w:t>
      </w:r>
      <w:proofErr w:type="spellStart"/>
      <w:r w:rsidRPr="001842D2">
        <w:t>menghentikan</w:t>
      </w:r>
      <w:proofErr w:type="spellEnd"/>
      <w:r w:rsidRPr="001842D2">
        <w:t xml:space="preserve"> </w:t>
      </w:r>
      <w:proofErr w:type="spellStart"/>
      <w:r w:rsidRPr="001842D2">
        <w:t>musik</w:t>
      </w:r>
      <w:proofErr w:type="spellEnd"/>
      <w:r w:rsidRPr="001842D2">
        <w:t xml:space="preserve"> dan </w:t>
      </w:r>
      <w:proofErr w:type="spellStart"/>
      <w:r w:rsidRPr="001842D2">
        <w:t>membiarkan</w:t>
      </w:r>
      <w:proofErr w:type="spellEnd"/>
      <w:r w:rsidRPr="001842D2">
        <w:t xml:space="preserve"> </w:t>
      </w:r>
      <w:proofErr w:type="spellStart"/>
      <w:r w:rsidRPr="001842D2">
        <w:t>suara</w:t>
      </w:r>
      <w:proofErr w:type="spellEnd"/>
      <w:r w:rsidRPr="001842D2">
        <w:t xml:space="preserve"> </w:t>
      </w:r>
      <w:proofErr w:type="spellStart"/>
      <w:r w:rsidRPr="001842D2">
        <w:t>sekitar</w:t>
      </w:r>
      <w:proofErr w:type="spellEnd"/>
      <w:r w:rsidRPr="001842D2">
        <w:t xml:space="preserve"> </w:t>
      </w:r>
      <w:proofErr w:type="spellStart"/>
      <w:r w:rsidRPr="001842D2">
        <w:t>masuk</w:t>
      </w:r>
      <w:proofErr w:type="spellEnd"/>
      <w:r w:rsidRPr="001842D2">
        <w:t xml:space="preserve">. </w:t>
      </w:r>
      <w:proofErr w:type="spellStart"/>
      <w:r w:rsidRPr="001842D2">
        <w:t>Kemudian</w:t>
      </w:r>
      <w:proofErr w:type="spellEnd"/>
      <w:r w:rsidRPr="001842D2">
        <w:t xml:space="preserve"> </w:t>
      </w:r>
      <w:proofErr w:type="spellStart"/>
      <w:r w:rsidRPr="001842D2">
        <w:t>musik</w:t>
      </w:r>
      <w:proofErr w:type="spellEnd"/>
      <w:r w:rsidRPr="001842D2">
        <w:t xml:space="preserve"> </w:t>
      </w:r>
      <w:proofErr w:type="spellStart"/>
      <w:r w:rsidRPr="001842D2">
        <w:t>akan</w:t>
      </w:r>
      <w:proofErr w:type="spellEnd"/>
      <w:r w:rsidRPr="001842D2">
        <w:t xml:space="preserve"> </w:t>
      </w:r>
      <w:proofErr w:type="spellStart"/>
      <w:r w:rsidRPr="001842D2">
        <w:t>secara</w:t>
      </w:r>
      <w:proofErr w:type="spellEnd"/>
      <w:r w:rsidRPr="001842D2">
        <w:t xml:space="preserve"> </w:t>
      </w:r>
      <w:proofErr w:type="spellStart"/>
      <w:r w:rsidRPr="001842D2">
        <w:t>otomatis</w:t>
      </w:r>
      <w:proofErr w:type="spellEnd"/>
      <w:r w:rsidRPr="001842D2">
        <w:t xml:space="preserve"> </w:t>
      </w:r>
      <w:proofErr w:type="spellStart"/>
      <w:r w:rsidRPr="001842D2">
        <w:t>diputar</w:t>
      </w:r>
      <w:proofErr w:type="spellEnd"/>
      <w:r w:rsidRPr="001842D2">
        <w:t xml:space="preserve"> </w:t>
      </w:r>
      <w:proofErr w:type="spellStart"/>
      <w:r w:rsidRPr="001842D2">
        <w:t>setelah</w:t>
      </w:r>
      <w:proofErr w:type="spellEnd"/>
      <w:r w:rsidRPr="001842D2">
        <w:t xml:space="preserve"> </w:t>
      </w:r>
      <w:proofErr w:type="spellStart"/>
      <w:r w:rsidRPr="001842D2">
        <w:t>selesai</w:t>
      </w:r>
      <w:proofErr w:type="spellEnd"/>
      <w:r w:rsidRPr="001842D2">
        <w:t xml:space="preserve"> </w:t>
      </w:r>
      <w:proofErr w:type="spellStart"/>
      <w:r w:rsidRPr="001842D2">
        <w:t>melakukan</w:t>
      </w:r>
      <w:proofErr w:type="spellEnd"/>
      <w:r w:rsidRPr="001842D2">
        <w:t xml:space="preserve"> </w:t>
      </w:r>
      <w:proofErr w:type="spellStart"/>
      <w:r w:rsidRPr="001842D2">
        <w:t>percakapan</w:t>
      </w:r>
      <w:proofErr w:type="spellEnd"/>
      <w:r w:rsidRPr="001842D2">
        <w:t>.</w:t>
      </w:r>
    </w:p>
    <w:p w14:paraId="4EF4E5CF" w14:textId="77777777" w:rsidR="003A151D" w:rsidRPr="001842D2" w:rsidRDefault="003A151D">
      <w:pPr>
        <w:jc w:val="both"/>
      </w:pPr>
    </w:p>
    <w:p w14:paraId="24210FAA" w14:textId="77777777" w:rsidR="003A151D" w:rsidRPr="001842D2" w:rsidRDefault="007374A4">
      <w:pPr>
        <w:jc w:val="both"/>
        <w:rPr>
          <w:i/>
          <w:color w:val="FF0000"/>
        </w:rPr>
      </w:pPr>
      <w:r w:rsidRPr="001842D2">
        <w:rPr>
          <w:i/>
          <w:color w:val="FF0000"/>
        </w:rPr>
        <w:t xml:space="preserve">The </w:t>
      </w:r>
      <w:r w:rsidRPr="001842D2">
        <w:rPr>
          <w:b/>
          <w:i/>
          <w:color w:val="FF0000"/>
        </w:rPr>
        <w:t>WH-1000XM5</w:t>
      </w:r>
      <w:r w:rsidRPr="001842D2">
        <w:rPr>
          <w:i/>
          <w:color w:val="FF0000"/>
        </w:rPr>
        <w:t xml:space="preserve"> integrate Quick Access so you can configure these headphones to resume Spotify playback with two or three taps, no need to touch your smartphone</w:t>
      </w:r>
      <w:r w:rsidRPr="001842D2">
        <w:rPr>
          <w:i/>
          <w:color w:val="FF0000"/>
          <w:vertAlign w:val="superscript"/>
        </w:rPr>
        <w:footnoteReference w:id="9"/>
      </w:r>
      <w:r w:rsidRPr="001842D2">
        <w:rPr>
          <w:i/>
          <w:color w:val="FF0000"/>
        </w:rPr>
        <w:t xml:space="preserve">. The </w:t>
      </w:r>
      <w:r w:rsidRPr="001842D2">
        <w:rPr>
          <w:b/>
          <w:i/>
          <w:color w:val="FF0000"/>
        </w:rPr>
        <w:t>WH-1000XM5</w:t>
      </w:r>
      <w:r w:rsidRPr="001842D2">
        <w:rPr>
          <w:i/>
          <w:color w:val="FF0000"/>
        </w:rPr>
        <w:t xml:space="preserve"> also comes with smart features to help you effortlessly sail through each day. Thanks to Speak-to-Chat</w:t>
      </w:r>
      <w:r w:rsidRPr="001842D2">
        <w:rPr>
          <w:i/>
          <w:color w:val="FF0000"/>
          <w:vertAlign w:val="superscript"/>
        </w:rPr>
        <w:footnoteReference w:id="10"/>
      </w:r>
      <w:r w:rsidRPr="001842D2">
        <w:rPr>
          <w:i/>
          <w:color w:val="FF0000"/>
        </w:rPr>
        <w:t xml:space="preserve"> you can stop for a quick conversation and your headphones will automatically stop the music and let in ambient sound. Once your chat is over, the music plays on.</w:t>
      </w:r>
    </w:p>
    <w:p w14:paraId="2362C1F4" w14:textId="77777777" w:rsidR="003A151D" w:rsidRPr="001842D2" w:rsidRDefault="003A151D">
      <w:pPr>
        <w:jc w:val="both"/>
      </w:pPr>
    </w:p>
    <w:p w14:paraId="1EB77546" w14:textId="77777777" w:rsidR="003A151D" w:rsidRPr="001842D2" w:rsidRDefault="007374A4">
      <w:pPr>
        <w:jc w:val="both"/>
      </w:pPr>
      <w:bookmarkStart w:id="0" w:name="_heading=h.gjdgxs" w:colFirst="0" w:colLast="0"/>
      <w:bookmarkEnd w:id="0"/>
      <w:r w:rsidRPr="001842D2">
        <w:rPr>
          <w:b/>
        </w:rPr>
        <w:t>WH-1000XM5</w:t>
      </w:r>
      <w:r w:rsidRPr="001842D2">
        <w:t xml:space="preserve"> juga </w:t>
      </w:r>
      <w:proofErr w:type="spellStart"/>
      <w:r w:rsidRPr="001842D2">
        <w:t>kompatibel</w:t>
      </w:r>
      <w:proofErr w:type="spellEnd"/>
      <w:r w:rsidRPr="001842D2">
        <w:t xml:space="preserve"> </w:t>
      </w:r>
      <w:proofErr w:type="spellStart"/>
      <w:r w:rsidRPr="001842D2">
        <w:t>dengan</w:t>
      </w:r>
      <w:proofErr w:type="spellEnd"/>
      <w:r w:rsidRPr="001842D2">
        <w:t xml:space="preserve"> Google Assistant dan Alexa, </w:t>
      </w:r>
      <w:proofErr w:type="spellStart"/>
      <w:r w:rsidRPr="001842D2">
        <w:t>hal</w:t>
      </w:r>
      <w:proofErr w:type="spellEnd"/>
      <w:r w:rsidRPr="001842D2">
        <w:t xml:space="preserve"> </w:t>
      </w:r>
      <w:proofErr w:type="spellStart"/>
      <w:r w:rsidRPr="001842D2">
        <w:t>ini</w:t>
      </w:r>
      <w:proofErr w:type="spellEnd"/>
      <w:r w:rsidRPr="001842D2">
        <w:t xml:space="preserve"> </w:t>
      </w:r>
      <w:proofErr w:type="spellStart"/>
      <w:r w:rsidRPr="001842D2">
        <w:t>sangat</w:t>
      </w:r>
      <w:proofErr w:type="spellEnd"/>
      <w:r w:rsidRPr="001842D2">
        <w:t xml:space="preserve"> </w:t>
      </w:r>
      <w:proofErr w:type="spellStart"/>
      <w:r w:rsidRPr="001842D2">
        <w:t>membantu</w:t>
      </w:r>
      <w:proofErr w:type="spellEnd"/>
      <w:r w:rsidRPr="001842D2">
        <w:t xml:space="preserve"> </w:t>
      </w:r>
      <w:proofErr w:type="spellStart"/>
      <w:r w:rsidRPr="001842D2">
        <w:t>pengguna</w:t>
      </w:r>
      <w:proofErr w:type="spellEnd"/>
      <w:r w:rsidRPr="001842D2">
        <w:t xml:space="preserve"> </w:t>
      </w:r>
      <w:proofErr w:type="spellStart"/>
      <w:r w:rsidRPr="001842D2">
        <w:t>dalam</w:t>
      </w:r>
      <w:proofErr w:type="spellEnd"/>
      <w:r w:rsidRPr="001842D2">
        <w:t xml:space="preserve"> </w:t>
      </w:r>
      <w:proofErr w:type="spellStart"/>
      <w:r w:rsidRPr="001842D2">
        <w:t>melakukan</w:t>
      </w:r>
      <w:proofErr w:type="spellEnd"/>
      <w:r w:rsidRPr="001842D2">
        <w:t xml:space="preserve"> </w:t>
      </w:r>
      <w:proofErr w:type="spellStart"/>
      <w:r w:rsidRPr="001842D2">
        <w:t>tugas</w:t>
      </w:r>
      <w:proofErr w:type="spellEnd"/>
      <w:r w:rsidRPr="001842D2">
        <w:t xml:space="preserve"> </w:t>
      </w:r>
      <w:proofErr w:type="spellStart"/>
      <w:r w:rsidRPr="001842D2">
        <w:t>sehari-hari</w:t>
      </w:r>
      <w:proofErr w:type="spellEnd"/>
      <w:r w:rsidRPr="001842D2">
        <w:t xml:space="preserve"> </w:t>
      </w:r>
      <w:proofErr w:type="spellStart"/>
      <w:r w:rsidRPr="001842D2">
        <w:t>dengan</w:t>
      </w:r>
      <w:proofErr w:type="spellEnd"/>
      <w:r w:rsidRPr="001842D2">
        <w:t xml:space="preserve"> </w:t>
      </w:r>
      <w:proofErr w:type="spellStart"/>
      <w:r w:rsidRPr="001842D2">
        <w:t>bantuan</w:t>
      </w:r>
      <w:proofErr w:type="spellEnd"/>
      <w:r w:rsidRPr="001842D2">
        <w:t xml:space="preserve"> </w:t>
      </w:r>
      <w:r w:rsidRPr="001842D2">
        <w:rPr>
          <w:i/>
        </w:rPr>
        <w:t>handsfree</w:t>
      </w:r>
      <w:r w:rsidRPr="001842D2">
        <w:t xml:space="preserve"> </w:t>
      </w:r>
      <w:proofErr w:type="spellStart"/>
      <w:r w:rsidRPr="001842D2">
        <w:t>saat</w:t>
      </w:r>
      <w:proofErr w:type="spellEnd"/>
      <w:r w:rsidRPr="001842D2">
        <w:t xml:space="preserve"> </w:t>
      </w:r>
      <w:proofErr w:type="spellStart"/>
      <w:r w:rsidRPr="001842D2">
        <w:t>bepergian</w:t>
      </w:r>
      <w:proofErr w:type="spellEnd"/>
      <w:r w:rsidRPr="001842D2">
        <w:t xml:space="preserve">.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terhubung</w:t>
      </w:r>
      <w:proofErr w:type="spellEnd"/>
      <w:r w:rsidRPr="001842D2">
        <w:t xml:space="preserve"> </w:t>
      </w:r>
      <w:proofErr w:type="spellStart"/>
      <w:r w:rsidRPr="001842D2">
        <w:t>dengan</w:t>
      </w:r>
      <w:proofErr w:type="spellEnd"/>
      <w:r w:rsidRPr="001842D2">
        <w:t xml:space="preserve"> </w:t>
      </w:r>
      <w:proofErr w:type="spellStart"/>
      <w:r w:rsidRPr="001842D2">
        <w:t>teman</w:t>
      </w:r>
      <w:proofErr w:type="spellEnd"/>
      <w:r w:rsidRPr="001842D2">
        <w:t xml:space="preserve"> dan </w:t>
      </w:r>
      <w:proofErr w:type="spellStart"/>
      <w:r w:rsidRPr="001842D2">
        <w:t>keluarga</w:t>
      </w:r>
      <w:proofErr w:type="spellEnd"/>
      <w:r w:rsidRPr="001842D2">
        <w:t xml:space="preserve">, </w:t>
      </w:r>
      <w:proofErr w:type="spellStart"/>
      <w:r w:rsidRPr="001842D2">
        <w:t>mendapatkan</w:t>
      </w:r>
      <w:proofErr w:type="spellEnd"/>
      <w:r w:rsidRPr="001842D2">
        <w:t xml:space="preserve"> </w:t>
      </w:r>
      <w:proofErr w:type="spellStart"/>
      <w:r w:rsidRPr="001842D2">
        <w:t>informasi</w:t>
      </w:r>
      <w:proofErr w:type="spellEnd"/>
      <w:r w:rsidRPr="001842D2">
        <w:t xml:space="preserve">, </w:t>
      </w:r>
      <w:proofErr w:type="spellStart"/>
      <w:r w:rsidRPr="001842D2">
        <w:t>mendengarkan</w:t>
      </w:r>
      <w:proofErr w:type="spellEnd"/>
      <w:r w:rsidRPr="001842D2">
        <w:t xml:space="preserve"> </w:t>
      </w:r>
      <w:proofErr w:type="spellStart"/>
      <w:r w:rsidRPr="001842D2">
        <w:t>musik</w:t>
      </w:r>
      <w:proofErr w:type="spellEnd"/>
      <w:r w:rsidRPr="001842D2">
        <w:t xml:space="preserve">, </w:t>
      </w:r>
      <w:proofErr w:type="spellStart"/>
      <w:r w:rsidRPr="001842D2">
        <w:t>mengatur</w:t>
      </w:r>
      <w:proofErr w:type="spellEnd"/>
      <w:r w:rsidRPr="001842D2">
        <w:t xml:space="preserve"> </w:t>
      </w:r>
      <w:proofErr w:type="spellStart"/>
      <w:r w:rsidRPr="001842D2">
        <w:t>pengingat</w:t>
      </w:r>
      <w:proofErr w:type="spellEnd"/>
      <w:r w:rsidRPr="001842D2">
        <w:t xml:space="preserve">, dan </w:t>
      </w:r>
      <w:proofErr w:type="spellStart"/>
      <w:r w:rsidRPr="001842D2">
        <w:t>banyak</w:t>
      </w:r>
      <w:proofErr w:type="spellEnd"/>
      <w:r w:rsidRPr="001842D2">
        <w:t xml:space="preserve"> </w:t>
      </w:r>
      <w:proofErr w:type="spellStart"/>
      <w:r w:rsidRPr="001842D2">
        <w:t>lagi</w:t>
      </w:r>
      <w:proofErr w:type="spellEnd"/>
      <w:r w:rsidRPr="001842D2">
        <w:rPr>
          <w:vertAlign w:val="superscript"/>
        </w:rPr>
        <w:footnoteReference w:id="11"/>
      </w:r>
      <w:r w:rsidRPr="001842D2">
        <w:t xml:space="preserve">. </w:t>
      </w:r>
      <w:proofErr w:type="spellStart"/>
      <w:r w:rsidRPr="001842D2">
        <w:t>Selain</w:t>
      </w:r>
      <w:proofErr w:type="spellEnd"/>
      <w:r w:rsidRPr="001842D2">
        <w:t xml:space="preserve"> </w:t>
      </w:r>
      <w:proofErr w:type="spellStart"/>
      <w:r w:rsidRPr="001842D2">
        <w:t>itu</w:t>
      </w:r>
      <w:proofErr w:type="spellEnd"/>
      <w:r w:rsidRPr="001842D2">
        <w:t xml:space="preserve"> </w:t>
      </w:r>
      <w:proofErr w:type="spellStart"/>
      <w:r w:rsidRPr="001842D2">
        <w:t>dengan</w:t>
      </w:r>
      <w:proofErr w:type="spellEnd"/>
      <w:r w:rsidRPr="001842D2">
        <w:t xml:space="preserve"> </w:t>
      </w:r>
      <w:r w:rsidRPr="001842D2">
        <w:rPr>
          <w:i/>
        </w:rPr>
        <w:t>multi-point connection, headphone</w:t>
      </w:r>
      <w:r w:rsidRPr="001842D2">
        <w:t xml:space="preserve"> </w:t>
      </w:r>
      <w:proofErr w:type="spellStart"/>
      <w:r w:rsidRPr="001842D2">
        <w:t>ini</w:t>
      </w:r>
      <w:proofErr w:type="spellEnd"/>
      <w:r w:rsidRPr="001842D2">
        <w:t xml:space="preserve"> </w:t>
      </w:r>
      <w:proofErr w:type="spellStart"/>
      <w:r w:rsidRPr="001842D2">
        <w:t>dapat</w:t>
      </w:r>
      <w:proofErr w:type="spellEnd"/>
      <w:r w:rsidRPr="001842D2">
        <w:t xml:space="preserve"> </w:t>
      </w:r>
      <w:proofErr w:type="spellStart"/>
      <w:r w:rsidRPr="001842D2">
        <w:t>disambungkan</w:t>
      </w:r>
      <w:proofErr w:type="spellEnd"/>
      <w:r w:rsidRPr="001842D2">
        <w:t xml:space="preserve"> </w:t>
      </w:r>
      <w:proofErr w:type="spellStart"/>
      <w:r w:rsidRPr="001842D2">
        <w:t>dengan</w:t>
      </w:r>
      <w:proofErr w:type="spellEnd"/>
      <w:r w:rsidRPr="001842D2">
        <w:t xml:space="preserve"> </w:t>
      </w:r>
      <w:proofErr w:type="spellStart"/>
      <w:r w:rsidRPr="001842D2">
        <w:t>dua</w:t>
      </w:r>
      <w:proofErr w:type="spellEnd"/>
      <w:r w:rsidRPr="001842D2">
        <w:t xml:space="preserve"> </w:t>
      </w:r>
      <w:proofErr w:type="spellStart"/>
      <w:r w:rsidRPr="001842D2">
        <w:t>perangkat</w:t>
      </w:r>
      <w:proofErr w:type="spellEnd"/>
      <w:r w:rsidRPr="001842D2">
        <w:t xml:space="preserve"> </w:t>
      </w:r>
      <w:proofErr w:type="spellStart"/>
      <w:r w:rsidRPr="001842D2">
        <w:t>secara</w:t>
      </w:r>
      <w:proofErr w:type="spellEnd"/>
      <w:r w:rsidRPr="001842D2">
        <w:t xml:space="preserve"> </w:t>
      </w:r>
      <w:proofErr w:type="spellStart"/>
      <w:r w:rsidRPr="001842D2">
        <w:t>bersamaan</w:t>
      </w:r>
      <w:proofErr w:type="spellEnd"/>
      <w:r w:rsidRPr="001842D2">
        <w:t xml:space="preserve">. </w:t>
      </w:r>
      <w:proofErr w:type="spellStart"/>
      <w:r w:rsidRPr="001842D2">
        <w:t>Saat</w:t>
      </w:r>
      <w:proofErr w:type="spellEnd"/>
      <w:r w:rsidRPr="001842D2">
        <w:t xml:space="preserve"> </w:t>
      </w:r>
      <w:proofErr w:type="spellStart"/>
      <w:r w:rsidRPr="001842D2">
        <w:t>pengguna</w:t>
      </w:r>
      <w:proofErr w:type="spellEnd"/>
      <w:r w:rsidRPr="001842D2">
        <w:t xml:space="preserve"> </w:t>
      </w:r>
      <w:proofErr w:type="spellStart"/>
      <w:r w:rsidRPr="001842D2">
        <w:t>menerima</w:t>
      </w:r>
      <w:proofErr w:type="spellEnd"/>
      <w:r w:rsidRPr="001842D2">
        <w:t xml:space="preserve"> </w:t>
      </w:r>
      <w:proofErr w:type="spellStart"/>
      <w:r w:rsidRPr="001842D2">
        <w:t>panggilan</w:t>
      </w:r>
      <w:proofErr w:type="spellEnd"/>
      <w:r w:rsidRPr="001842D2">
        <w:t xml:space="preserve">, </w:t>
      </w:r>
      <w:r w:rsidRPr="001842D2">
        <w:rPr>
          <w:i/>
        </w:rPr>
        <w:t>headphone</w:t>
      </w:r>
      <w:r w:rsidRPr="001842D2">
        <w:t xml:space="preserve"> </w:t>
      </w:r>
      <w:proofErr w:type="spellStart"/>
      <w:r w:rsidRPr="001842D2">
        <w:t>akan</w:t>
      </w:r>
      <w:proofErr w:type="spellEnd"/>
      <w:r w:rsidRPr="001842D2">
        <w:t xml:space="preserve"> </w:t>
      </w:r>
      <w:proofErr w:type="spellStart"/>
      <w:r w:rsidRPr="001842D2">
        <w:t>mengetahui</w:t>
      </w:r>
      <w:proofErr w:type="spellEnd"/>
      <w:r w:rsidRPr="001842D2">
        <w:t xml:space="preserve"> </w:t>
      </w:r>
      <w:proofErr w:type="spellStart"/>
      <w:r w:rsidRPr="001842D2">
        <w:t>dari</w:t>
      </w:r>
      <w:proofErr w:type="spellEnd"/>
      <w:r w:rsidRPr="001842D2">
        <w:t xml:space="preserve"> </w:t>
      </w:r>
      <w:proofErr w:type="spellStart"/>
      <w:r w:rsidRPr="001842D2">
        <w:t>perangkat</w:t>
      </w:r>
      <w:proofErr w:type="spellEnd"/>
      <w:r w:rsidRPr="001842D2">
        <w:t xml:space="preserve"> mana </w:t>
      </w:r>
      <w:proofErr w:type="spellStart"/>
      <w:r w:rsidRPr="001842D2">
        <w:t>panggilan</w:t>
      </w:r>
      <w:proofErr w:type="spellEnd"/>
      <w:r w:rsidRPr="001842D2">
        <w:t xml:space="preserve"> </w:t>
      </w:r>
      <w:proofErr w:type="spellStart"/>
      <w:r w:rsidRPr="001842D2">
        <w:t>itu</w:t>
      </w:r>
      <w:proofErr w:type="spellEnd"/>
      <w:r w:rsidRPr="001842D2">
        <w:t xml:space="preserve"> </w:t>
      </w:r>
      <w:proofErr w:type="spellStart"/>
      <w:r w:rsidRPr="001842D2">
        <w:t>berasal</w:t>
      </w:r>
      <w:proofErr w:type="spellEnd"/>
      <w:r w:rsidRPr="001842D2">
        <w:t xml:space="preserve"> dan </w:t>
      </w:r>
      <w:proofErr w:type="spellStart"/>
      <w:r w:rsidRPr="001842D2">
        <w:t>langsung</w:t>
      </w:r>
      <w:proofErr w:type="spellEnd"/>
      <w:r w:rsidRPr="001842D2">
        <w:t xml:space="preserve"> </w:t>
      </w:r>
      <w:proofErr w:type="spellStart"/>
      <w:r w:rsidRPr="001842D2">
        <w:t>menghubungkan</w:t>
      </w:r>
      <w:proofErr w:type="spellEnd"/>
      <w:r w:rsidRPr="001842D2">
        <w:t xml:space="preserve"> </w:t>
      </w:r>
      <w:proofErr w:type="spellStart"/>
      <w:r w:rsidRPr="001842D2">
        <w:t>pengguna</w:t>
      </w:r>
      <w:proofErr w:type="spellEnd"/>
      <w:r w:rsidRPr="001842D2">
        <w:t xml:space="preserve"> </w:t>
      </w:r>
      <w:proofErr w:type="spellStart"/>
      <w:r w:rsidRPr="001842D2">
        <w:t>ke</w:t>
      </w:r>
      <w:proofErr w:type="spellEnd"/>
      <w:r w:rsidRPr="001842D2">
        <w:t xml:space="preserve"> </w:t>
      </w:r>
      <w:proofErr w:type="spellStart"/>
      <w:r w:rsidRPr="001842D2">
        <w:t>perangkat</w:t>
      </w:r>
      <w:proofErr w:type="spellEnd"/>
      <w:r w:rsidRPr="001842D2">
        <w:t xml:space="preserve"> yang </w:t>
      </w:r>
      <w:proofErr w:type="spellStart"/>
      <w:r w:rsidRPr="001842D2">
        <w:t>tepat</w:t>
      </w:r>
      <w:proofErr w:type="spellEnd"/>
      <w:r w:rsidRPr="001842D2">
        <w:t xml:space="preserve">. </w:t>
      </w:r>
      <w:proofErr w:type="spellStart"/>
      <w:r w:rsidRPr="001842D2">
        <w:t>Pengguna</w:t>
      </w:r>
      <w:proofErr w:type="spellEnd"/>
      <w:r w:rsidRPr="001842D2">
        <w:t xml:space="preserve"> juga </w:t>
      </w:r>
      <w:proofErr w:type="spellStart"/>
      <w:r w:rsidRPr="001842D2">
        <w:t>dapat</w:t>
      </w:r>
      <w:proofErr w:type="spellEnd"/>
      <w:r w:rsidRPr="001842D2">
        <w:t xml:space="preserve"> </w:t>
      </w:r>
      <w:proofErr w:type="spellStart"/>
      <w:r w:rsidRPr="001842D2">
        <w:t>dengan</w:t>
      </w:r>
      <w:proofErr w:type="spellEnd"/>
      <w:r w:rsidRPr="001842D2">
        <w:t xml:space="preserve"> </w:t>
      </w:r>
      <w:proofErr w:type="spellStart"/>
      <w:r w:rsidRPr="001842D2">
        <w:t>cepat</w:t>
      </w:r>
      <w:proofErr w:type="spellEnd"/>
      <w:r w:rsidRPr="001842D2">
        <w:t xml:space="preserve"> </w:t>
      </w:r>
      <w:proofErr w:type="spellStart"/>
      <w:r w:rsidRPr="001842D2">
        <w:t>beralih</w:t>
      </w:r>
      <w:proofErr w:type="spellEnd"/>
      <w:r w:rsidRPr="001842D2">
        <w:t xml:space="preserve"> </w:t>
      </w:r>
      <w:proofErr w:type="spellStart"/>
      <w:r w:rsidRPr="001842D2">
        <w:t>antar</w:t>
      </w:r>
      <w:proofErr w:type="spellEnd"/>
      <w:r w:rsidRPr="001842D2">
        <w:t xml:space="preserve"> </w:t>
      </w:r>
      <w:proofErr w:type="spellStart"/>
      <w:r w:rsidRPr="001842D2">
        <w:t>perangkat</w:t>
      </w:r>
      <w:proofErr w:type="spellEnd"/>
      <w:r w:rsidRPr="001842D2">
        <w:t xml:space="preserve"> </w:t>
      </w:r>
      <w:proofErr w:type="spellStart"/>
      <w:r w:rsidRPr="001842D2">
        <w:t>hanya</w:t>
      </w:r>
      <w:proofErr w:type="spellEnd"/>
      <w:r w:rsidRPr="001842D2">
        <w:t xml:space="preserve"> </w:t>
      </w:r>
      <w:proofErr w:type="spellStart"/>
      <w:r w:rsidRPr="001842D2">
        <w:t>dengan</w:t>
      </w:r>
      <w:proofErr w:type="spellEnd"/>
      <w:r w:rsidRPr="001842D2">
        <w:t xml:space="preserve"> </w:t>
      </w:r>
      <w:proofErr w:type="spellStart"/>
      <w:r w:rsidRPr="001842D2">
        <w:t>satu</w:t>
      </w:r>
      <w:proofErr w:type="spellEnd"/>
      <w:r w:rsidRPr="001842D2">
        <w:t xml:space="preserve"> </w:t>
      </w:r>
      <w:proofErr w:type="spellStart"/>
      <w:r w:rsidRPr="001842D2">
        <w:t>sentuhan</w:t>
      </w:r>
      <w:proofErr w:type="spellEnd"/>
      <w:r w:rsidRPr="001842D2">
        <w:t xml:space="preserve"> </w:t>
      </w:r>
      <w:proofErr w:type="spellStart"/>
      <w:r w:rsidRPr="001842D2">
        <w:t>tombol</w:t>
      </w:r>
      <w:proofErr w:type="spellEnd"/>
      <w:r w:rsidRPr="001842D2">
        <w:t>.</w:t>
      </w:r>
    </w:p>
    <w:p w14:paraId="7F1ACAC7" w14:textId="77777777" w:rsidR="003A151D" w:rsidRPr="001842D2" w:rsidRDefault="003A151D">
      <w:pPr>
        <w:jc w:val="both"/>
      </w:pPr>
      <w:bookmarkStart w:id="1" w:name="_heading=h.30j0zll" w:colFirst="0" w:colLast="0"/>
      <w:bookmarkEnd w:id="1"/>
    </w:p>
    <w:p w14:paraId="41E23804" w14:textId="77777777" w:rsidR="003A151D" w:rsidRPr="001842D2" w:rsidRDefault="007374A4">
      <w:pPr>
        <w:jc w:val="both"/>
        <w:rPr>
          <w:i/>
          <w:color w:val="FF0000"/>
        </w:rPr>
      </w:pPr>
      <w:bookmarkStart w:id="2" w:name="_heading=h.1fob9te" w:colFirst="0" w:colLast="0"/>
      <w:bookmarkEnd w:id="2"/>
      <w:r w:rsidRPr="001842D2">
        <w:rPr>
          <w:i/>
          <w:color w:val="FF0000"/>
        </w:rPr>
        <w:t xml:space="preserve">The </w:t>
      </w:r>
      <w:r w:rsidRPr="001842D2">
        <w:rPr>
          <w:b/>
          <w:i/>
          <w:color w:val="FF0000"/>
        </w:rPr>
        <w:t>WH-1000XM5</w:t>
      </w:r>
      <w:r w:rsidRPr="001842D2">
        <w:rPr>
          <w:i/>
          <w:color w:val="FF0000"/>
        </w:rPr>
        <w:t xml:space="preserve"> are also Google Assistant and Alexa compatible, helping you with everyday tasks for hands-free help on the go. You can connect with friends and family, get information, listen to music, set reminders and more</w:t>
      </w:r>
      <w:r w:rsidRPr="001842D2">
        <w:rPr>
          <w:i/>
          <w:color w:val="FF0000"/>
          <w:vertAlign w:val="superscript"/>
        </w:rPr>
        <w:footnoteReference w:id="12"/>
      </w:r>
      <w:r w:rsidRPr="001842D2">
        <w:rPr>
          <w:i/>
          <w:color w:val="FF0000"/>
        </w:rPr>
        <w:t xml:space="preserve">. With the multi-point connection, this headphone allows </w:t>
      </w:r>
      <w:r w:rsidRPr="001842D2">
        <w:rPr>
          <w:i/>
          <w:color w:val="FF0000"/>
        </w:rPr>
        <w:lastRenderedPageBreak/>
        <w:t>you to connect with two different devices at the same time. When you receive a call, your headphones know which device it’s coming from and instantly connect you to the right one. You can also quickly switch between devices with just the touch of a button.</w:t>
      </w:r>
    </w:p>
    <w:p w14:paraId="1E8BD7E2" w14:textId="77777777" w:rsidR="003A151D" w:rsidRPr="001842D2" w:rsidRDefault="003A151D">
      <w:pPr>
        <w:jc w:val="both"/>
      </w:pPr>
      <w:bookmarkStart w:id="3" w:name="_heading=h.3znysh7" w:colFirst="0" w:colLast="0"/>
      <w:bookmarkEnd w:id="3"/>
    </w:p>
    <w:p w14:paraId="75E5B830" w14:textId="77777777" w:rsidR="003A151D" w:rsidRPr="001842D2" w:rsidRDefault="007374A4">
      <w:pPr>
        <w:jc w:val="both"/>
        <w:rPr>
          <w:b/>
        </w:rPr>
      </w:pPr>
      <w:proofErr w:type="spellStart"/>
      <w:r w:rsidRPr="001842D2">
        <w:rPr>
          <w:b/>
        </w:rPr>
        <w:t>Daya</w:t>
      </w:r>
      <w:proofErr w:type="spellEnd"/>
      <w:r w:rsidRPr="001842D2">
        <w:rPr>
          <w:b/>
        </w:rPr>
        <w:t xml:space="preserve"> dan </w:t>
      </w:r>
      <w:proofErr w:type="spellStart"/>
      <w:r w:rsidRPr="001842D2">
        <w:rPr>
          <w:b/>
        </w:rPr>
        <w:t>Portabilitas</w:t>
      </w:r>
      <w:proofErr w:type="spellEnd"/>
      <w:r w:rsidRPr="001842D2">
        <w:rPr>
          <w:b/>
        </w:rPr>
        <w:t xml:space="preserve"> </w:t>
      </w:r>
      <w:proofErr w:type="spellStart"/>
      <w:r w:rsidRPr="001842D2">
        <w:rPr>
          <w:b/>
        </w:rPr>
        <w:t>Sepanjang</w:t>
      </w:r>
      <w:proofErr w:type="spellEnd"/>
      <w:r w:rsidRPr="001842D2">
        <w:rPr>
          <w:b/>
        </w:rPr>
        <w:t xml:space="preserve"> Hari</w:t>
      </w:r>
    </w:p>
    <w:p w14:paraId="08D80765" w14:textId="77777777" w:rsidR="003A151D" w:rsidRPr="001842D2" w:rsidRDefault="007374A4">
      <w:pPr>
        <w:jc w:val="both"/>
        <w:rPr>
          <w:b/>
          <w:i/>
          <w:color w:val="FF0000"/>
        </w:rPr>
      </w:pPr>
      <w:r w:rsidRPr="001842D2">
        <w:rPr>
          <w:b/>
          <w:i/>
          <w:color w:val="FF0000"/>
        </w:rPr>
        <w:t>All Day Power and Portability</w:t>
      </w:r>
    </w:p>
    <w:p w14:paraId="787756F8" w14:textId="77777777" w:rsidR="0028475D" w:rsidRPr="001842D2" w:rsidRDefault="0028475D" w:rsidP="0028475D">
      <w:pPr>
        <w:jc w:val="both"/>
        <w:rPr>
          <w:bCs/>
        </w:rPr>
      </w:pPr>
      <w:r w:rsidRPr="001842D2">
        <w:rPr>
          <w:bCs/>
        </w:rPr>
        <w:t xml:space="preserve">WH-1000XM5 </w:t>
      </w:r>
      <w:proofErr w:type="spellStart"/>
      <w:r w:rsidRPr="001842D2">
        <w:rPr>
          <w:bCs/>
        </w:rPr>
        <w:t>hadir</w:t>
      </w:r>
      <w:proofErr w:type="spellEnd"/>
      <w:r w:rsidRPr="001842D2">
        <w:rPr>
          <w:bCs/>
        </w:rPr>
        <w:t xml:space="preserve"> </w:t>
      </w:r>
      <w:proofErr w:type="spellStart"/>
      <w:r w:rsidRPr="001842D2">
        <w:rPr>
          <w:bCs/>
        </w:rPr>
        <w:t>dengan</w:t>
      </w:r>
      <w:proofErr w:type="spellEnd"/>
      <w:r w:rsidRPr="001842D2">
        <w:rPr>
          <w:bCs/>
        </w:rPr>
        <w:t xml:space="preserve"> masa </w:t>
      </w:r>
      <w:proofErr w:type="spellStart"/>
      <w:r w:rsidRPr="001842D2">
        <w:rPr>
          <w:bCs/>
        </w:rPr>
        <w:t>pakai</w:t>
      </w:r>
      <w:proofErr w:type="spellEnd"/>
      <w:r w:rsidRPr="001842D2">
        <w:rPr>
          <w:bCs/>
        </w:rPr>
        <w:t xml:space="preserve"> </w:t>
      </w:r>
      <w:proofErr w:type="spellStart"/>
      <w:r w:rsidRPr="001842D2">
        <w:rPr>
          <w:bCs/>
        </w:rPr>
        <w:t>baterai</w:t>
      </w:r>
      <w:proofErr w:type="spellEnd"/>
      <w:r w:rsidRPr="001842D2">
        <w:rPr>
          <w:bCs/>
        </w:rPr>
        <w:t xml:space="preserve"> 30 jam yang </w:t>
      </w:r>
      <w:proofErr w:type="spellStart"/>
      <w:r w:rsidRPr="001842D2">
        <w:rPr>
          <w:bCs/>
        </w:rPr>
        <w:t>mengesankan</w:t>
      </w:r>
      <w:proofErr w:type="spellEnd"/>
      <w:r w:rsidRPr="001842D2">
        <w:rPr>
          <w:bCs/>
        </w:rPr>
        <w:t xml:space="preserve">, </w:t>
      </w:r>
      <w:proofErr w:type="spellStart"/>
      <w:r w:rsidRPr="001842D2">
        <w:rPr>
          <w:bCs/>
        </w:rPr>
        <w:t>sehingga</w:t>
      </w:r>
      <w:proofErr w:type="spellEnd"/>
      <w:r w:rsidRPr="001842D2">
        <w:rPr>
          <w:bCs/>
        </w:rPr>
        <w:t xml:space="preserve"> </w:t>
      </w:r>
      <w:proofErr w:type="spellStart"/>
      <w:r w:rsidRPr="001842D2">
        <w:rPr>
          <w:bCs/>
        </w:rPr>
        <w:t>pengguna</w:t>
      </w:r>
      <w:proofErr w:type="spellEnd"/>
      <w:r w:rsidRPr="001842D2">
        <w:rPr>
          <w:bCs/>
        </w:rPr>
        <w:t xml:space="preserve"> </w:t>
      </w:r>
      <w:proofErr w:type="spellStart"/>
      <w:r w:rsidRPr="001842D2">
        <w:rPr>
          <w:bCs/>
        </w:rPr>
        <w:t>dapat</w:t>
      </w:r>
      <w:proofErr w:type="spellEnd"/>
      <w:r w:rsidRPr="001842D2">
        <w:rPr>
          <w:bCs/>
        </w:rPr>
        <w:t xml:space="preserve"> </w:t>
      </w:r>
      <w:proofErr w:type="spellStart"/>
      <w:r w:rsidRPr="001842D2">
        <w:rPr>
          <w:bCs/>
        </w:rPr>
        <w:t>menikmati</w:t>
      </w:r>
      <w:proofErr w:type="spellEnd"/>
      <w:r w:rsidRPr="001842D2">
        <w:rPr>
          <w:bCs/>
        </w:rPr>
        <w:t xml:space="preserve"> </w:t>
      </w:r>
      <w:proofErr w:type="spellStart"/>
      <w:r w:rsidRPr="001842D2">
        <w:rPr>
          <w:bCs/>
        </w:rPr>
        <w:t>suara</w:t>
      </w:r>
      <w:proofErr w:type="spellEnd"/>
      <w:r w:rsidRPr="001842D2">
        <w:rPr>
          <w:bCs/>
        </w:rPr>
        <w:t xml:space="preserve"> yang </w:t>
      </w:r>
      <w:proofErr w:type="spellStart"/>
      <w:r w:rsidRPr="001842D2">
        <w:rPr>
          <w:bCs/>
        </w:rPr>
        <w:t>luar</w:t>
      </w:r>
      <w:proofErr w:type="spellEnd"/>
      <w:r w:rsidRPr="001842D2">
        <w:rPr>
          <w:bCs/>
        </w:rPr>
        <w:t xml:space="preserve"> </w:t>
      </w:r>
      <w:proofErr w:type="spellStart"/>
      <w:r w:rsidRPr="001842D2">
        <w:rPr>
          <w:bCs/>
        </w:rPr>
        <w:t>biasa</w:t>
      </w:r>
      <w:proofErr w:type="spellEnd"/>
      <w:r w:rsidRPr="001842D2">
        <w:rPr>
          <w:bCs/>
        </w:rPr>
        <w:t xml:space="preserve"> </w:t>
      </w:r>
      <w:proofErr w:type="spellStart"/>
      <w:r w:rsidRPr="001842D2">
        <w:rPr>
          <w:bCs/>
        </w:rPr>
        <w:t>bahkan</w:t>
      </w:r>
      <w:proofErr w:type="spellEnd"/>
      <w:r w:rsidRPr="001842D2">
        <w:rPr>
          <w:bCs/>
        </w:rPr>
        <w:t xml:space="preserve"> </w:t>
      </w:r>
      <w:proofErr w:type="spellStart"/>
      <w:r w:rsidRPr="001842D2">
        <w:rPr>
          <w:bCs/>
        </w:rPr>
        <w:t>dalam</w:t>
      </w:r>
      <w:proofErr w:type="spellEnd"/>
      <w:r w:rsidRPr="001842D2">
        <w:rPr>
          <w:bCs/>
        </w:rPr>
        <w:t xml:space="preserve"> </w:t>
      </w:r>
      <w:proofErr w:type="spellStart"/>
      <w:r w:rsidRPr="001842D2">
        <w:rPr>
          <w:bCs/>
        </w:rPr>
        <w:t>perjalanan</w:t>
      </w:r>
      <w:proofErr w:type="spellEnd"/>
      <w:r w:rsidRPr="001842D2">
        <w:rPr>
          <w:bCs/>
        </w:rPr>
        <w:t xml:space="preserve"> </w:t>
      </w:r>
      <w:proofErr w:type="spellStart"/>
      <w:r w:rsidRPr="001842D2">
        <w:rPr>
          <w:bCs/>
        </w:rPr>
        <w:t>jauh</w:t>
      </w:r>
      <w:proofErr w:type="spellEnd"/>
      <w:r w:rsidRPr="001842D2">
        <w:rPr>
          <w:bCs/>
        </w:rPr>
        <w:t xml:space="preserve">, dan </w:t>
      </w:r>
      <w:proofErr w:type="spellStart"/>
      <w:r w:rsidRPr="001842D2">
        <w:rPr>
          <w:bCs/>
        </w:rPr>
        <w:t>jika</w:t>
      </w:r>
      <w:proofErr w:type="spellEnd"/>
      <w:r w:rsidRPr="001842D2">
        <w:rPr>
          <w:bCs/>
        </w:rPr>
        <w:t xml:space="preserve"> </w:t>
      </w:r>
      <w:proofErr w:type="spellStart"/>
      <w:r w:rsidRPr="001842D2">
        <w:rPr>
          <w:bCs/>
        </w:rPr>
        <w:t>pengguna</w:t>
      </w:r>
      <w:proofErr w:type="spellEnd"/>
      <w:r w:rsidRPr="001842D2">
        <w:rPr>
          <w:bCs/>
        </w:rPr>
        <w:t xml:space="preserve"> </w:t>
      </w:r>
      <w:proofErr w:type="spellStart"/>
      <w:r w:rsidRPr="001842D2">
        <w:rPr>
          <w:bCs/>
        </w:rPr>
        <w:t>sedang</w:t>
      </w:r>
      <w:proofErr w:type="spellEnd"/>
      <w:r w:rsidRPr="001842D2">
        <w:rPr>
          <w:bCs/>
        </w:rPr>
        <w:t xml:space="preserve"> </w:t>
      </w:r>
      <w:proofErr w:type="spellStart"/>
      <w:r w:rsidRPr="001842D2">
        <w:rPr>
          <w:bCs/>
        </w:rPr>
        <w:t>terburu-buru</w:t>
      </w:r>
      <w:proofErr w:type="spellEnd"/>
      <w:r w:rsidRPr="001842D2">
        <w:rPr>
          <w:bCs/>
        </w:rPr>
        <w:t xml:space="preserve">, </w:t>
      </w:r>
      <w:proofErr w:type="spellStart"/>
      <w:r w:rsidRPr="001842D2">
        <w:rPr>
          <w:bCs/>
        </w:rPr>
        <w:t>kini</w:t>
      </w:r>
      <w:proofErr w:type="spellEnd"/>
      <w:r w:rsidRPr="001842D2">
        <w:rPr>
          <w:bCs/>
        </w:rPr>
        <w:t xml:space="preserve"> </w:t>
      </w:r>
      <w:proofErr w:type="spellStart"/>
      <w:r w:rsidRPr="001842D2">
        <w:rPr>
          <w:bCs/>
        </w:rPr>
        <w:t>pengguna</w:t>
      </w:r>
      <w:proofErr w:type="spellEnd"/>
      <w:r w:rsidRPr="001842D2">
        <w:rPr>
          <w:bCs/>
        </w:rPr>
        <w:t xml:space="preserve"> </w:t>
      </w:r>
      <w:proofErr w:type="spellStart"/>
      <w:r w:rsidRPr="001842D2">
        <w:rPr>
          <w:bCs/>
        </w:rPr>
        <w:t>bisa</w:t>
      </w:r>
      <w:proofErr w:type="spellEnd"/>
      <w:r w:rsidRPr="001842D2">
        <w:rPr>
          <w:bCs/>
        </w:rPr>
        <w:t xml:space="preserve"> </w:t>
      </w:r>
      <w:proofErr w:type="spellStart"/>
      <w:r w:rsidRPr="001842D2">
        <w:rPr>
          <w:bCs/>
        </w:rPr>
        <w:t>mendapatkan</w:t>
      </w:r>
      <w:proofErr w:type="spellEnd"/>
      <w:r w:rsidRPr="001842D2">
        <w:rPr>
          <w:bCs/>
        </w:rPr>
        <w:t xml:space="preserve"> </w:t>
      </w:r>
      <w:proofErr w:type="spellStart"/>
      <w:r w:rsidRPr="001842D2">
        <w:rPr>
          <w:bCs/>
        </w:rPr>
        <w:t>pengisian</w:t>
      </w:r>
      <w:proofErr w:type="spellEnd"/>
      <w:r w:rsidRPr="001842D2">
        <w:rPr>
          <w:bCs/>
        </w:rPr>
        <w:t xml:space="preserve"> </w:t>
      </w:r>
      <w:proofErr w:type="spellStart"/>
      <w:r w:rsidRPr="001842D2">
        <w:rPr>
          <w:bCs/>
        </w:rPr>
        <w:t>daya</w:t>
      </w:r>
      <w:proofErr w:type="spellEnd"/>
      <w:r w:rsidRPr="001842D2">
        <w:rPr>
          <w:bCs/>
        </w:rPr>
        <w:t xml:space="preserve"> 3 jam yang </w:t>
      </w:r>
      <w:proofErr w:type="spellStart"/>
      <w:r w:rsidRPr="001842D2">
        <w:rPr>
          <w:bCs/>
        </w:rPr>
        <w:t>luar</w:t>
      </w:r>
      <w:proofErr w:type="spellEnd"/>
      <w:r w:rsidRPr="001842D2">
        <w:rPr>
          <w:bCs/>
        </w:rPr>
        <w:t xml:space="preserve"> </w:t>
      </w:r>
      <w:proofErr w:type="spellStart"/>
      <w:r w:rsidRPr="001842D2">
        <w:rPr>
          <w:bCs/>
        </w:rPr>
        <w:t>biasa</w:t>
      </w:r>
      <w:proofErr w:type="spellEnd"/>
      <w:r w:rsidRPr="001842D2">
        <w:rPr>
          <w:bCs/>
        </w:rPr>
        <w:t xml:space="preserve"> </w:t>
      </w:r>
      <w:proofErr w:type="spellStart"/>
      <w:r w:rsidRPr="001842D2">
        <w:rPr>
          <w:bCs/>
        </w:rPr>
        <w:t>hanya</w:t>
      </w:r>
      <w:proofErr w:type="spellEnd"/>
      <w:r w:rsidRPr="001842D2">
        <w:rPr>
          <w:bCs/>
        </w:rPr>
        <w:t xml:space="preserve"> </w:t>
      </w:r>
      <w:proofErr w:type="spellStart"/>
      <w:r w:rsidRPr="001842D2">
        <w:rPr>
          <w:bCs/>
        </w:rPr>
        <w:t>dalam</w:t>
      </w:r>
      <w:proofErr w:type="spellEnd"/>
      <w:r w:rsidRPr="001842D2">
        <w:rPr>
          <w:bCs/>
        </w:rPr>
        <w:t xml:space="preserve"> 3 </w:t>
      </w:r>
      <w:proofErr w:type="spellStart"/>
      <w:r w:rsidRPr="001842D2">
        <w:rPr>
          <w:bCs/>
        </w:rPr>
        <w:t>menit</w:t>
      </w:r>
      <w:proofErr w:type="spellEnd"/>
      <w:r w:rsidRPr="001842D2">
        <w:rPr>
          <w:bCs/>
        </w:rPr>
        <w:t xml:space="preserve"> </w:t>
      </w:r>
      <w:proofErr w:type="spellStart"/>
      <w:r w:rsidRPr="001842D2">
        <w:rPr>
          <w:bCs/>
        </w:rPr>
        <w:t>menggunakan</w:t>
      </w:r>
      <w:proofErr w:type="spellEnd"/>
      <w:r w:rsidRPr="001842D2">
        <w:rPr>
          <w:bCs/>
        </w:rPr>
        <w:t xml:space="preserve"> USB Power Delivery (PD). WH-1000XM5 </w:t>
      </w:r>
      <w:proofErr w:type="spellStart"/>
      <w:r w:rsidRPr="001842D2">
        <w:rPr>
          <w:bCs/>
        </w:rPr>
        <w:t>dilengkapi</w:t>
      </w:r>
      <w:proofErr w:type="spellEnd"/>
      <w:r w:rsidRPr="001842D2">
        <w:rPr>
          <w:bCs/>
        </w:rPr>
        <w:t xml:space="preserve"> </w:t>
      </w:r>
      <w:proofErr w:type="spellStart"/>
      <w:r w:rsidRPr="001842D2">
        <w:rPr>
          <w:bCs/>
        </w:rPr>
        <w:t>dengan</w:t>
      </w:r>
      <w:proofErr w:type="spellEnd"/>
      <w:r w:rsidRPr="001842D2">
        <w:rPr>
          <w:bCs/>
        </w:rPr>
        <w:t xml:space="preserve"> case carrying collapsible </w:t>
      </w:r>
      <w:proofErr w:type="spellStart"/>
      <w:r w:rsidRPr="001842D2">
        <w:rPr>
          <w:bCs/>
        </w:rPr>
        <w:t>praktis</w:t>
      </w:r>
      <w:proofErr w:type="spellEnd"/>
      <w:r w:rsidRPr="001842D2">
        <w:rPr>
          <w:bCs/>
        </w:rPr>
        <w:t xml:space="preserve"> yang </w:t>
      </w:r>
      <w:proofErr w:type="spellStart"/>
      <w:r w:rsidRPr="001842D2">
        <w:rPr>
          <w:bCs/>
        </w:rPr>
        <w:t>dapat</w:t>
      </w:r>
      <w:proofErr w:type="spellEnd"/>
      <w:r w:rsidRPr="001842D2">
        <w:rPr>
          <w:bCs/>
        </w:rPr>
        <w:t xml:space="preserve"> </w:t>
      </w:r>
      <w:proofErr w:type="spellStart"/>
      <w:r w:rsidRPr="001842D2">
        <w:rPr>
          <w:bCs/>
        </w:rPr>
        <w:t>dibuat</w:t>
      </w:r>
      <w:proofErr w:type="spellEnd"/>
      <w:r w:rsidRPr="001842D2">
        <w:rPr>
          <w:bCs/>
        </w:rPr>
        <w:t xml:space="preserve"> </w:t>
      </w:r>
      <w:proofErr w:type="spellStart"/>
      <w:r w:rsidRPr="001842D2">
        <w:rPr>
          <w:bCs/>
        </w:rPr>
        <w:t>lebih</w:t>
      </w:r>
      <w:proofErr w:type="spellEnd"/>
      <w:r w:rsidRPr="001842D2">
        <w:rPr>
          <w:bCs/>
        </w:rPr>
        <w:t xml:space="preserve"> tipis agar </w:t>
      </w:r>
      <w:proofErr w:type="spellStart"/>
      <w:r w:rsidRPr="001842D2">
        <w:rPr>
          <w:bCs/>
        </w:rPr>
        <w:t>mudah</w:t>
      </w:r>
      <w:proofErr w:type="spellEnd"/>
      <w:r w:rsidRPr="001842D2">
        <w:rPr>
          <w:bCs/>
        </w:rPr>
        <w:t xml:space="preserve"> </w:t>
      </w:r>
      <w:proofErr w:type="spellStart"/>
      <w:r w:rsidRPr="001842D2">
        <w:rPr>
          <w:bCs/>
        </w:rPr>
        <w:t>disimpan</w:t>
      </w:r>
      <w:proofErr w:type="spellEnd"/>
      <w:r w:rsidRPr="001842D2">
        <w:rPr>
          <w:bCs/>
        </w:rPr>
        <w:t xml:space="preserve">, </w:t>
      </w:r>
      <w:proofErr w:type="spellStart"/>
      <w:r w:rsidRPr="001842D2">
        <w:rPr>
          <w:bCs/>
        </w:rPr>
        <w:t>sehingga</w:t>
      </w:r>
      <w:proofErr w:type="spellEnd"/>
      <w:r w:rsidRPr="001842D2">
        <w:rPr>
          <w:bCs/>
        </w:rPr>
        <w:t xml:space="preserve"> </w:t>
      </w:r>
      <w:proofErr w:type="spellStart"/>
      <w:r w:rsidRPr="001842D2">
        <w:rPr>
          <w:bCs/>
        </w:rPr>
        <w:t>pengguna</w:t>
      </w:r>
      <w:proofErr w:type="spellEnd"/>
      <w:r w:rsidRPr="001842D2">
        <w:rPr>
          <w:bCs/>
        </w:rPr>
        <w:t xml:space="preserve"> </w:t>
      </w:r>
      <w:proofErr w:type="spellStart"/>
      <w:r w:rsidRPr="001842D2">
        <w:rPr>
          <w:bCs/>
        </w:rPr>
        <w:t>dapat</w:t>
      </w:r>
      <w:proofErr w:type="spellEnd"/>
      <w:r w:rsidRPr="001842D2">
        <w:rPr>
          <w:bCs/>
        </w:rPr>
        <w:t xml:space="preserve"> </w:t>
      </w:r>
      <w:proofErr w:type="spellStart"/>
      <w:r w:rsidRPr="001842D2">
        <w:rPr>
          <w:bCs/>
        </w:rPr>
        <w:t>dengan</w:t>
      </w:r>
      <w:proofErr w:type="spellEnd"/>
      <w:r w:rsidRPr="001842D2">
        <w:rPr>
          <w:bCs/>
        </w:rPr>
        <w:t xml:space="preserve"> </w:t>
      </w:r>
      <w:proofErr w:type="spellStart"/>
      <w:r w:rsidRPr="001842D2">
        <w:rPr>
          <w:bCs/>
        </w:rPr>
        <w:t>mudah</w:t>
      </w:r>
      <w:proofErr w:type="spellEnd"/>
      <w:r w:rsidRPr="001842D2">
        <w:rPr>
          <w:bCs/>
        </w:rPr>
        <w:t xml:space="preserve"> </w:t>
      </w:r>
      <w:proofErr w:type="spellStart"/>
      <w:r w:rsidRPr="001842D2">
        <w:rPr>
          <w:bCs/>
        </w:rPr>
        <w:t>membawa</w:t>
      </w:r>
      <w:proofErr w:type="spellEnd"/>
      <w:r w:rsidRPr="001842D2">
        <w:rPr>
          <w:bCs/>
        </w:rPr>
        <w:t xml:space="preserve"> headphone </w:t>
      </w:r>
      <w:proofErr w:type="spellStart"/>
      <w:r w:rsidRPr="001842D2">
        <w:rPr>
          <w:bCs/>
        </w:rPr>
        <w:t>ke</w:t>
      </w:r>
      <w:proofErr w:type="spellEnd"/>
      <w:r w:rsidRPr="001842D2">
        <w:rPr>
          <w:bCs/>
        </w:rPr>
        <w:t xml:space="preserve"> mana pun </w:t>
      </w:r>
      <w:proofErr w:type="spellStart"/>
      <w:r w:rsidRPr="001842D2">
        <w:rPr>
          <w:bCs/>
        </w:rPr>
        <w:t>pengguna</w:t>
      </w:r>
      <w:proofErr w:type="spellEnd"/>
      <w:r w:rsidRPr="001842D2">
        <w:rPr>
          <w:bCs/>
        </w:rPr>
        <w:t xml:space="preserve"> </w:t>
      </w:r>
      <w:proofErr w:type="spellStart"/>
      <w:r w:rsidRPr="001842D2">
        <w:rPr>
          <w:bCs/>
        </w:rPr>
        <w:t>bepergian</w:t>
      </w:r>
      <w:proofErr w:type="spellEnd"/>
      <w:r w:rsidRPr="001842D2">
        <w:rPr>
          <w:bCs/>
        </w:rPr>
        <w:t>.</w:t>
      </w:r>
    </w:p>
    <w:p w14:paraId="1550733D" w14:textId="77777777" w:rsidR="0028475D" w:rsidRPr="001842D2" w:rsidRDefault="0028475D" w:rsidP="0028475D">
      <w:pPr>
        <w:jc w:val="both"/>
        <w:rPr>
          <w:b/>
        </w:rPr>
      </w:pPr>
    </w:p>
    <w:p w14:paraId="002E603C" w14:textId="1FD5D075" w:rsidR="001A1A70" w:rsidRPr="001842D2" w:rsidRDefault="0028475D" w:rsidP="0028475D">
      <w:pPr>
        <w:jc w:val="both"/>
        <w:rPr>
          <w:bCs/>
          <w:i/>
          <w:iCs/>
          <w:color w:val="FF0000"/>
        </w:rPr>
      </w:pPr>
      <w:r w:rsidRPr="001842D2">
        <w:rPr>
          <w:bCs/>
          <w:i/>
          <w:iCs/>
          <w:color w:val="FF0000"/>
        </w:rPr>
        <w:t>The WH-1000XM5 comes with an impressive 30 hours of battery life, so you can enjoy superlative sound even on long travels, and if you’re in a rush you can now get a remarkable 3 hours’ worth of charge in just 3 minutes using USB Power Delivery (PD). WH-1000XM5 comes with a handy collapsible carrying case that can be made thinner for easy storage, letting you easily take your headphones wherever you travel.</w:t>
      </w:r>
    </w:p>
    <w:p w14:paraId="68AACC94" w14:textId="77777777" w:rsidR="0028475D" w:rsidRPr="001842D2" w:rsidRDefault="0028475D" w:rsidP="0028475D">
      <w:pPr>
        <w:jc w:val="both"/>
        <w:rPr>
          <w:i/>
          <w:color w:val="FF0000"/>
        </w:rPr>
      </w:pPr>
    </w:p>
    <w:p w14:paraId="708E5228" w14:textId="77777777" w:rsidR="003A151D" w:rsidRPr="001842D2" w:rsidRDefault="007374A4">
      <w:pPr>
        <w:jc w:val="both"/>
        <w:rPr>
          <w:b/>
        </w:rPr>
      </w:pPr>
      <w:r w:rsidRPr="001842D2">
        <w:rPr>
          <w:b/>
        </w:rPr>
        <w:t xml:space="preserve">Harga dan </w:t>
      </w:r>
      <w:proofErr w:type="spellStart"/>
      <w:r w:rsidRPr="001842D2">
        <w:rPr>
          <w:b/>
        </w:rPr>
        <w:t>Ketersediaan</w:t>
      </w:r>
      <w:proofErr w:type="spellEnd"/>
    </w:p>
    <w:p w14:paraId="1EF2B747" w14:textId="77777777" w:rsidR="003A151D" w:rsidRPr="001842D2" w:rsidRDefault="007374A4">
      <w:pPr>
        <w:jc w:val="both"/>
        <w:rPr>
          <w:b/>
          <w:i/>
          <w:color w:val="FF0000"/>
        </w:rPr>
      </w:pPr>
      <w:r w:rsidRPr="001842D2">
        <w:rPr>
          <w:b/>
          <w:i/>
          <w:color w:val="FF0000"/>
        </w:rPr>
        <w:t>Price and Availability</w:t>
      </w:r>
    </w:p>
    <w:p w14:paraId="606DE440" w14:textId="1DD7886B" w:rsidR="003A151D" w:rsidRPr="001842D2" w:rsidRDefault="007374A4">
      <w:pPr>
        <w:jc w:val="both"/>
      </w:pPr>
      <w:r w:rsidRPr="001842D2">
        <w:rPr>
          <w:i/>
        </w:rPr>
        <w:t>Headphone</w:t>
      </w:r>
      <w:r w:rsidRPr="001842D2">
        <w:t xml:space="preserve"> </w:t>
      </w:r>
      <w:r w:rsidRPr="001842D2">
        <w:rPr>
          <w:b/>
        </w:rPr>
        <w:t xml:space="preserve">WH-1000XM5 </w:t>
      </w:r>
      <w:proofErr w:type="spellStart"/>
      <w:r w:rsidRPr="001842D2">
        <w:t>akan</w:t>
      </w:r>
      <w:proofErr w:type="spellEnd"/>
      <w:r w:rsidRPr="001842D2">
        <w:t xml:space="preserve"> </w:t>
      </w:r>
      <w:proofErr w:type="spellStart"/>
      <w:r w:rsidRPr="001842D2">
        <w:t>segera</w:t>
      </w:r>
      <w:proofErr w:type="spellEnd"/>
      <w:r w:rsidRPr="001842D2">
        <w:t xml:space="preserve"> </w:t>
      </w:r>
      <w:proofErr w:type="spellStart"/>
      <w:r w:rsidRPr="001842D2">
        <w:t>tersedia</w:t>
      </w:r>
      <w:proofErr w:type="spellEnd"/>
      <w:r w:rsidRPr="001842D2">
        <w:t xml:space="preserve"> di Indonesia pada </w:t>
      </w:r>
      <w:proofErr w:type="spellStart"/>
      <w:r w:rsidRPr="001842D2">
        <w:t>awal</w:t>
      </w:r>
      <w:proofErr w:type="spellEnd"/>
      <w:r w:rsidRPr="001842D2">
        <w:t xml:space="preserve"> </w:t>
      </w:r>
      <w:proofErr w:type="spellStart"/>
      <w:r w:rsidRPr="001842D2">
        <w:t>bulan</w:t>
      </w:r>
      <w:proofErr w:type="spellEnd"/>
      <w:r w:rsidRPr="001842D2">
        <w:t xml:space="preserve"> </w:t>
      </w:r>
      <w:proofErr w:type="spellStart"/>
      <w:r w:rsidRPr="001842D2">
        <w:t>Juni</w:t>
      </w:r>
      <w:proofErr w:type="spellEnd"/>
      <w:r w:rsidRPr="001842D2">
        <w:t xml:space="preserve"> 2022 </w:t>
      </w:r>
      <w:proofErr w:type="spellStart"/>
      <w:r w:rsidRPr="001842D2">
        <w:t>dengan</w:t>
      </w:r>
      <w:proofErr w:type="spellEnd"/>
      <w:r w:rsidRPr="001842D2">
        <w:t xml:space="preserve"> </w:t>
      </w:r>
      <w:proofErr w:type="spellStart"/>
      <w:r w:rsidRPr="001842D2">
        <w:t>harga</w:t>
      </w:r>
      <w:proofErr w:type="spellEnd"/>
      <w:r w:rsidRPr="001842D2">
        <w:t xml:space="preserve"> Rp5.999.000. </w:t>
      </w:r>
      <w:proofErr w:type="spellStart"/>
      <w:r w:rsidRPr="001842D2">
        <w:t>Pelanggan</w:t>
      </w:r>
      <w:proofErr w:type="spellEnd"/>
      <w:r w:rsidRPr="001842D2">
        <w:t xml:space="preserve"> </w:t>
      </w:r>
      <w:proofErr w:type="spellStart"/>
      <w:r w:rsidRPr="001842D2">
        <w:t>dapat</w:t>
      </w:r>
      <w:proofErr w:type="spellEnd"/>
      <w:r w:rsidRPr="001842D2">
        <w:t xml:space="preserve"> </w:t>
      </w:r>
      <w:proofErr w:type="spellStart"/>
      <w:r w:rsidRPr="001842D2">
        <w:t>memesan</w:t>
      </w:r>
      <w:proofErr w:type="spellEnd"/>
      <w:r w:rsidRPr="001842D2">
        <w:t xml:space="preserve"> </w:t>
      </w:r>
      <w:r w:rsidRPr="001842D2">
        <w:rPr>
          <w:b/>
        </w:rPr>
        <w:t>WH-1000XM5</w:t>
      </w:r>
      <w:r w:rsidRPr="001842D2">
        <w:t xml:space="preserve"> </w:t>
      </w:r>
      <w:proofErr w:type="spellStart"/>
      <w:r w:rsidRPr="001842D2">
        <w:t>melalui</w:t>
      </w:r>
      <w:proofErr w:type="spellEnd"/>
      <w:r w:rsidRPr="001842D2">
        <w:t xml:space="preserve"> </w:t>
      </w:r>
      <w:r w:rsidRPr="001842D2">
        <w:rPr>
          <w:i/>
        </w:rPr>
        <w:t>pre-order</w:t>
      </w:r>
      <w:r w:rsidRPr="001842D2">
        <w:t xml:space="preserve"> pada </w:t>
      </w:r>
      <w:r w:rsidRPr="001842D2">
        <w:rPr>
          <w:b/>
        </w:rPr>
        <w:t xml:space="preserve">13 Mei </w:t>
      </w:r>
      <w:proofErr w:type="spellStart"/>
      <w:r w:rsidRPr="001842D2">
        <w:rPr>
          <w:b/>
        </w:rPr>
        <w:t>hingga</w:t>
      </w:r>
      <w:proofErr w:type="spellEnd"/>
      <w:r w:rsidRPr="001842D2">
        <w:rPr>
          <w:b/>
        </w:rPr>
        <w:t xml:space="preserve"> 5 </w:t>
      </w:r>
      <w:proofErr w:type="spellStart"/>
      <w:r w:rsidRPr="001842D2">
        <w:rPr>
          <w:b/>
        </w:rPr>
        <w:t>Juni</w:t>
      </w:r>
      <w:proofErr w:type="spellEnd"/>
      <w:r w:rsidRPr="001842D2">
        <w:rPr>
          <w:b/>
        </w:rPr>
        <w:t xml:space="preserve"> 2022</w:t>
      </w:r>
      <w:r w:rsidRPr="001842D2">
        <w:t xml:space="preserve"> dan </w:t>
      </w:r>
      <w:proofErr w:type="spellStart"/>
      <w:r w:rsidRPr="001842D2">
        <w:t>berhak</w:t>
      </w:r>
      <w:proofErr w:type="spellEnd"/>
      <w:r w:rsidRPr="001842D2">
        <w:t xml:space="preserve"> </w:t>
      </w:r>
      <w:proofErr w:type="spellStart"/>
      <w:r w:rsidRPr="001842D2">
        <w:t>mendapatkan</w:t>
      </w:r>
      <w:proofErr w:type="spellEnd"/>
      <w:r w:rsidRPr="001842D2">
        <w:t xml:space="preserve"> </w:t>
      </w:r>
      <w:r w:rsidRPr="001842D2">
        <w:rPr>
          <w:b/>
        </w:rPr>
        <w:t xml:space="preserve">Sony Portable Wireless Speaker </w:t>
      </w:r>
      <w:r w:rsidR="00280769" w:rsidRPr="001842D2">
        <w:rPr>
          <w:b/>
          <w:lang w:val="id-ID"/>
        </w:rPr>
        <w:t>SR-</w:t>
      </w:r>
      <w:r w:rsidRPr="001842D2">
        <w:rPr>
          <w:b/>
        </w:rPr>
        <w:t>XB13</w:t>
      </w:r>
      <w:r w:rsidRPr="001842D2">
        <w:t xml:space="preserve">. </w:t>
      </w:r>
      <w:r w:rsidRPr="001842D2">
        <w:rPr>
          <w:b/>
        </w:rPr>
        <w:t xml:space="preserve">WH-1000XM5 </w:t>
      </w:r>
      <w:proofErr w:type="spellStart"/>
      <w:r w:rsidRPr="001842D2">
        <w:t>akan</w:t>
      </w:r>
      <w:proofErr w:type="spellEnd"/>
      <w:r w:rsidRPr="001842D2">
        <w:t xml:space="preserve"> </w:t>
      </w:r>
      <w:proofErr w:type="spellStart"/>
      <w:r w:rsidRPr="001842D2">
        <w:t>tersedia</w:t>
      </w:r>
      <w:proofErr w:type="spellEnd"/>
      <w:r w:rsidRPr="001842D2">
        <w:t xml:space="preserve"> </w:t>
      </w:r>
      <w:proofErr w:type="spellStart"/>
      <w:r w:rsidRPr="001842D2">
        <w:t>dalam</w:t>
      </w:r>
      <w:proofErr w:type="spellEnd"/>
      <w:r w:rsidRPr="001842D2">
        <w:t xml:space="preserve"> </w:t>
      </w:r>
      <w:proofErr w:type="spellStart"/>
      <w:r w:rsidRPr="001842D2">
        <w:t>warna</w:t>
      </w:r>
      <w:proofErr w:type="spellEnd"/>
      <w:r w:rsidRPr="001842D2">
        <w:t xml:space="preserve"> </w:t>
      </w:r>
      <w:proofErr w:type="spellStart"/>
      <w:r w:rsidRPr="001842D2">
        <w:t>Hitam</w:t>
      </w:r>
      <w:proofErr w:type="spellEnd"/>
      <w:r w:rsidRPr="001842D2">
        <w:t xml:space="preserve"> dan Silver.</w:t>
      </w:r>
    </w:p>
    <w:p w14:paraId="72DA53B2" w14:textId="2E67E67C" w:rsidR="003A151D" w:rsidRPr="001842D2" w:rsidRDefault="007374A4">
      <w:pPr>
        <w:jc w:val="both"/>
        <w:rPr>
          <w:b/>
        </w:rPr>
      </w:pPr>
      <w:r w:rsidRPr="001842D2">
        <w:rPr>
          <w:i/>
          <w:color w:val="FF0000"/>
        </w:rPr>
        <w:t xml:space="preserve">The </w:t>
      </w:r>
      <w:r w:rsidRPr="001842D2">
        <w:rPr>
          <w:b/>
          <w:i/>
          <w:color w:val="FF0000"/>
        </w:rPr>
        <w:t>WH-1000XM5</w:t>
      </w:r>
      <w:r w:rsidRPr="001842D2">
        <w:rPr>
          <w:i/>
          <w:color w:val="FF0000"/>
        </w:rPr>
        <w:t xml:space="preserve"> headphones will be available in Indonesia in </w:t>
      </w:r>
      <w:r w:rsidRPr="001842D2">
        <w:rPr>
          <w:b/>
          <w:i/>
          <w:color w:val="FF0000"/>
        </w:rPr>
        <w:t>early June 2022</w:t>
      </w:r>
      <w:r w:rsidRPr="001842D2">
        <w:rPr>
          <w:i/>
          <w:color w:val="FF0000"/>
        </w:rPr>
        <w:t xml:space="preserve"> at a price of </w:t>
      </w:r>
      <w:r w:rsidRPr="001842D2">
        <w:rPr>
          <w:b/>
          <w:i/>
          <w:color w:val="FF0000"/>
        </w:rPr>
        <w:t>IDR 5,999,000</w:t>
      </w:r>
      <w:r w:rsidRPr="001842D2">
        <w:rPr>
          <w:i/>
          <w:color w:val="FF0000"/>
        </w:rPr>
        <w:t xml:space="preserve">. You can pre-order the </w:t>
      </w:r>
      <w:r w:rsidRPr="001842D2">
        <w:rPr>
          <w:b/>
          <w:i/>
          <w:color w:val="FF0000"/>
        </w:rPr>
        <w:t>WH-1000XM5 from 13 May to 5 June 2022</w:t>
      </w:r>
      <w:r w:rsidRPr="001842D2">
        <w:rPr>
          <w:i/>
          <w:color w:val="FF0000"/>
        </w:rPr>
        <w:t xml:space="preserve"> and are entitled to get the </w:t>
      </w:r>
      <w:r w:rsidRPr="001842D2">
        <w:rPr>
          <w:b/>
          <w:i/>
          <w:color w:val="FF0000"/>
        </w:rPr>
        <w:t xml:space="preserve">Sony Portable Wireless Speaker </w:t>
      </w:r>
      <w:r w:rsidR="00280769" w:rsidRPr="001842D2">
        <w:rPr>
          <w:b/>
          <w:i/>
          <w:color w:val="FF0000"/>
          <w:lang w:val="id-ID"/>
        </w:rPr>
        <w:t>SR-</w:t>
      </w:r>
      <w:r w:rsidRPr="001842D2">
        <w:rPr>
          <w:b/>
          <w:i/>
          <w:color w:val="FF0000"/>
        </w:rPr>
        <w:t>XB13</w:t>
      </w:r>
      <w:r w:rsidRPr="001842D2">
        <w:rPr>
          <w:i/>
          <w:color w:val="FF0000"/>
        </w:rPr>
        <w:t xml:space="preserve">. The </w:t>
      </w:r>
      <w:r w:rsidRPr="001842D2">
        <w:rPr>
          <w:b/>
          <w:i/>
          <w:color w:val="FF0000"/>
        </w:rPr>
        <w:t>WH-1000XM5</w:t>
      </w:r>
      <w:r w:rsidRPr="001842D2">
        <w:rPr>
          <w:i/>
          <w:color w:val="FF0000"/>
        </w:rPr>
        <w:t xml:space="preserve"> will be available in Black and Silver.</w:t>
      </w:r>
      <w:r w:rsidRPr="001842D2">
        <w:t xml:space="preserve"> </w:t>
      </w:r>
    </w:p>
    <w:p w14:paraId="3CC9DBCF" w14:textId="77777777" w:rsidR="003A151D" w:rsidRPr="001842D2" w:rsidRDefault="003A151D">
      <w:pPr>
        <w:jc w:val="both"/>
        <w:rPr>
          <w:i/>
        </w:rPr>
      </w:pPr>
    </w:p>
    <w:p w14:paraId="27026FB0" w14:textId="77777777" w:rsidR="003A151D" w:rsidRPr="001842D2" w:rsidRDefault="007374A4">
      <w:pPr>
        <w:jc w:val="both"/>
        <w:rPr>
          <w:b/>
        </w:rPr>
      </w:pPr>
      <w:proofErr w:type="spellStart"/>
      <w:r w:rsidRPr="001842D2">
        <w:rPr>
          <w:b/>
        </w:rPr>
        <w:t>LinkBuds</w:t>
      </w:r>
      <w:proofErr w:type="spellEnd"/>
      <w:r w:rsidRPr="001842D2">
        <w:rPr>
          <w:b/>
        </w:rPr>
        <w:t xml:space="preserve"> S </w:t>
      </w:r>
      <w:proofErr w:type="spellStart"/>
      <w:r w:rsidRPr="001842D2">
        <w:rPr>
          <w:b/>
        </w:rPr>
        <w:t>Terbaru</w:t>
      </w:r>
      <w:proofErr w:type="spellEnd"/>
      <w:r w:rsidRPr="001842D2">
        <w:rPr>
          <w:b/>
        </w:rPr>
        <w:t xml:space="preserve"> </w:t>
      </w:r>
      <w:proofErr w:type="spellStart"/>
      <w:r w:rsidRPr="001842D2">
        <w:rPr>
          <w:b/>
        </w:rPr>
        <w:t>Memungkinkan</w:t>
      </w:r>
      <w:proofErr w:type="spellEnd"/>
      <w:r w:rsidRPr="001842D2">
        <w:rPr>
          <w:b/>
        </w:rPr>
        <w:t xml:space="preserve"> </w:t>
      </w:r>
      <w:proofErr w:type="spellStart"/>
      <w:r w:rsidRPr="001842D2">
        <w:rPr>
          <w:b/>
        </w:rPr>
        <w:t>Pengguna</w:t>
      </w:r>
      <w:proofErr w:type="spellEnd"/>
      <w:r w:rsidRPr="001842D2">
        <w:rPr>
          <w:b/>
        </w:rPr>
        <w:t xml:space="preserve"> </w:t>
      </w:r>
      <w:proofErr w:type="spellStart"/>
      <w:r w:rsidRPr="001842D2">
        <w:rPr>
          <w:b/>
        </w:rPr>
        <w:t>untuk</w:t>
      </w:r>
      <w:proofErr w:type="spellEnd"/>
      <w:r w:rsidRPr="001842D2">
        <w:rPr>
          <w:b/>
        </w:rPr>
        <w:t xml:space="preserve"> </w:t>
      </w:r>
      <w:proofErr w:type="spellStart"/>
      <w:r w:rsidRPr="001842D2">
        <w:rPr>
          <w:b/>
        </w:rPr>
        <w:t>Terhubung</w:t>
      </w:r>
      <w:proofErr w:type="spellEnd"/>
      <w:r w:rsidRPr="001842D2">
        <w:rPr>
          <w:b/>
        </w:rPr>
        <w:t xml:space="preserve"> </w:t>
      </w:r>
      <w:proofErr w:type="spellStart"/>
      <w:r w:rsidRPr="001842D2">
        <w:rPr>
          <w:b/>
        </w:rPr>
        <w:t>dengan</w:t>
      </w:r>
      <w:proofErr w:type="spellEnd"/>
      <w:r w:rsidRPr="001842D2">
        <w:rPr>
          <w:b/>
        </w:rPr>
        <w:t xml:space="preserve"> </w:t>
      </w:r>
      <w:proofErr w:type="spellStart"/>
      <w:r w:rsidRPr="001842D2">
        <w:rPr>
          <w:b/>
        </w:rPr>
        <w:t>Sekitar</w:t>
      </w:r>
      <w:proofErr w:type="spellEnd"/>
      <w:r w:rsidRPr="001842D2">
        <w:rPr>
          <w:b/>
        </w:rPr>
        <w:t xml:space="preserve">, </w:t>
      </w:r>
      <w:proofErr w:type="spellStart"/>
      <w:r w:rsidRPr="001842D2">
        <w:rPr>
          <w:b/>
        </w:rPr>
        <w:t>Meningkatkan</w:t>
      </w:r>
      <w:proofErr w:type="spellEnd"/>
      <w:r w:rsidRPr="001842D2">
        <w:rPr>
          <w:b/>
        </w:rPr>
        <w:t xml:space="preserve"> </w:t>
      </w:r>
      <w:proofErr w:type="spellStart"/>
      <w:r w:rsidRPr="001842D2">
        <w:rPr>
          <w:b/>
        </w:rPr>
        <w:t>Pengalaman</w:t>
      </w:r>
      <w:proofErr w:type="spellEnd"/>
      <w:r w:rsidRPr="001842D2">
        <w:rPr>
          <w:b/>
        </w:rPr>
        <w:t xml:space="preserve"> </w:t>
      </w:r>
      <w:proofErr w:type="spellStart"/>
      <w:r w:rsidRPr="001842D2">
        <w:rPr>
          <w:b/>
        </w:rPr>
        <w:t>Suara</w:t>
      </w:r>
      <w:proofErr w:type="spellEnd"/>
      <w:r w:rsidRPr="001842D2">
        <w:rPr>
          <w:b/>
        </w:rPr>
        <w:t xml:space="preserve"> yang </w:t>
      </w:r>
      <w:proofErr w:type="spellStart"/>
      <w:r w:rsidRPr="001842D2">
        <w:rPr>
          <w:b/>
        </w:rPr>
        <w:t>Baru</w:t>
      </w:r>
      <w:proofErr w:type="spellEnd"/>
      <w:r w:rsidRPr="001842D2">
        <w:rPr>
          <w:b/>
        </w:rPr>
        <w:t xml:space="preserve"> dan </w:t>
      </w:r>
      <w:proofErr w:type="spellStart"/>
      <w:r w:rsidRPr="001842D2">
        <w:rPr>
          <w:b/>
        </w:rPr>
        <w:t>Inovatif</w:t>
      </w:r>
      <w:proofErr w:type="spellEnd"/>
      <w:r w:rsidRPr="001842D2">
        <w:rPr>
          <w:b/>
        </w:rPr>
        <w:t xml:space="preserve">, </w:t>
      </w:r>
      <w:proofErr w:type="spellStart"/>
      <w:r w:rsidRPr="001842D2">
        <w:rPr>
          <w:b/>
        </w:rPr>
        <w:t>serta</w:t>
      </w:r>
      <w:proofErr w:type="spellEnd"/>
      <w:r w:rsidRPr="001842D2">
        <w:rPr>
          <w:b/>
        </w:rPr>
        <w:t xml:space="preserve"> </w:t>
      </w:r>
      <w:proofErr w:type="spellStart"/>
      <w:r w:rsidRPr="001842D2">
        <w:rPr>
          <w:b/>
        </w:rPr>
        <w:t>Teknologi</w:t>
      </w:r>
      <w:proofErr w:type="spellEnd"/>
      <w:r w:rsidRPr="001842D2">
        <w:rPr>
          <w:b/>
        </w:rPr>
        <w:t xml:space="preserve"> </w:t>
      </w:r>
      <w:proofErr w:type="spellStart"/>
      <w:r w:rsidRPr="001842D2">
        <w:rPr>
          <w:b/>
        </w:rPr>
        <w:t>Suara</w:t>
      </w:r>
      <w:proofErr w:type="spellEnd"/>
      <w:r w:rsidRPr="001842D2">
        <w:rPr>
          <w:b/>
        </w:rPr>
        <w:t xml:space="preserve"> </w:t>
      </w:r>
      <w:proofErr w:type="spellStart"/>
      <w:r w:rsidRPr="001842D2">
        <w:rPr>
          <w:b/>
        </w:rPr>
        <w:t>Berkualitas</w:t>
      </w:r>
      <w:proofErr w:type="spellEnd"/>
      <w:r w:rsidRPr="001842D2">
        <w:rPr>
          <w:b/>
        </w:rPr>
        <w:t xml:space="preserve"> Tinggi</w:t>
      </w:r>
    </w:p>
    <w:p w14:paraId="23838476" w14:textId="77777777" w:rsidR="003A151D" w:rsidRPr="001842D2" w:rsidRDefault="007374A4">
      <w:pPr>
        <w:jc w:val="both"/>
        <w:rPr>
          <w:b/>
          <w:i/>
          <w:color w:val="FF0000"/>
        </w:rPr>
      </w:pPr>
      <w:r w:rsidRPr="001842D2">
        <w:rPr>
          <w:b/>
          <w:i/>
          <w:color w:val="FF0000"/>
        </w:rPr>
        <w:t xml:space="preserve">New </w:t>
      </w:r>
      <w:proofErr w:type="spellStart"/>
      <w:r w:rsidRPr="001842D2">
        <w:rPr>
          <w:b/>
          <w:i/>
          <w:color w:val="FF0000"/>
        </w:rPr>
        <w:t>LinkBuds</w:t>
      </w:r>
      <w:proofErr w:type="spellEnd"/>
      <w:r w:rsidRPr="001842D2">
        <w:rPr>
          <w:b/>
          <w:i/>
          <w:color w:val="FF0000"/>
        </w:rPr>
        <w:t xml:space="preserve"> S Enable Users to Connect with Surroundings, Enhancing New and Innovative Sound Experiences and High-Quality Sound Technology</w:t>
      </w:r>
    </w:p>
    <w:p w14:paraId="077D6E53" w14:textId="5A727822" w:rsidR="003A151D" w:rsidRPr="001842D2" w:rsidRDefault="007374A4">
      <w:pPr>
        <w:jc w:val="center"/>
        <w:rPr>
          <w:rFonts w:ascii="Calibri" w:eastAsia="Calibri" w:hAnsi="Calibri" w:cs="Calibri"/>
        </w:rPr>
      </w:pPr>
      <w:r w:rsidRPr="001842D2">
        <w:rPr>
          <w:rFonts w:ascii="Calibri" w:eastAsia="Calibri" w:hAnsi="Calibri" w:cs="Calibri"/>
          <w:noProof/>
        </w:rPr>
        <w:lastRenderedPageBreak/>
        <w:drawing>
          <wp:inline distT="0" distB="0" distL="0" distR="0" wp14:anchorId="63AEB824" wp14:editId="40DB2F45">
            <wp:extent cx="1755095" cy="1755095"/>
            <wp:effectExtent l="0" t="0" r="0" b="0"/>
            <wp:docPr id="9"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1755095" cy="1755095"/>
                    </a:xfrm>
                    <a:prstGeom prst="rect">
                      <a:avLst/>
                    </a:prstGeom>
                    <a:ln/>
                  </pic:spPr>
                </pic:pic>
              </a:graphicData>
            </a:graphic>
          </wp:inline>
        </w:drawing>
      </w:r>
      <w:r w:rsidRPr="001842D2">
        <w:rPr>
          <w:rFonts w:ascii="Calibri" w:eastAsia="Calibri" w:hAnsi="Calibri" w:cs="Calibri"/>
        </w:rPr>
        <w:t xml:space="preserve">  </w:t>
      </w:r>
      <w:r w:rsidRPr="001842D2">
        <w:rPr>
          <w:rFonts w:ascii="Calibri" w:eastAsia="Calibri" w:hAnsi="Calibri" w:cs="Calibri"/>
          <w:noProof/>
        </w:rPr>
        <w:drawing>
          <wp:inline distT="0" distB="0" distL="0" distR="0" wp14:anchorId="5BEF1816" wp14:editId="7E7BFC79">
            <wp:extent cx="1772337" cy="1772337"/>
            <wp:effectExtent l="0" t="0" r="0" b="0"/>
            <wp:docPr id="11"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2"/>
                    <a:srcRect/>
                    <a:stretch>
                      <a:fillRect/>
                    </a:stretch>
                  </pic:blipFill>
                  <pic:spPr>
                    <a:xfrm>
                      <a:off x="0" y="0"/>
                      <a:ext cx="1772337" cy="1772337"/>
                    </a:xfrm>
                    <a:prstGeom prst="rect">
                      <a:avLst/>
                    </a:prstGeom>
                    <a:ln/>
                  </pic:spPr>
                </pic:pic>
              </a:graphicData>
            </a:graphic>
          </wp:inline>
        </w:drawing>
      </w:r>
    </w:p>
    <w:p w14:paraId="71FE1641" w14:textId="77777777" w:rsidR="003A151D" w:rsidRPr="001842D2" w:rsidRDefault="003A151D">
      <w:pPr>
        <w:jc w:val="center"/>
        <w:rPr>
          <w:rFonts w:ascii="Calibri" w:eastAsia="Calibri" w:hAnsi="Calibri" w:cs="Calibri"/>
        </w:rPr>
      </w:pPr>
    </w:p>
    <w:p w14:paraId="3BA8ACFB" w14:textId="1E6F780A" w:rsidR="003A151D" w:rsidRPr="001842D2" w:rsidRDefault="007374A4">
      <w:pPr>
        <w:jc w:val="both"/>
        <w:rPr>
          <w:lang w:val="id-ID"/>
        </w:rPr>
      </w:pPr>
      <w:proofErr w:type="spellStart"/>
      <w:r w:rsidRPr="001842D2">
        <w:t>Selain</w:t>
      </w:r>
      <w:proofErr w:type="spellEnd"/>
      <w:r w:rsidRPr="001842D2">
        <w:t xml:space="preserve"> WH-1000XM5, Sony juga </w:t>
      </w:r>
      <w:proofErr w:type="spellStart"/>
      <w:r w:rsidRPr="001842D2">
        <w:t>memperkenalkan</w:t>
      </w:r>
      <w:proofErr w:type="spellEnd"/>
      <w:r w:rsidRPr="001842D2">
        <w:t xml:space="preserve"> </w:t>
      </w:r>
      <w:proofErr w:type="spellStart"/>
      <w:r w:rsidRPr="001842D2">
        <w:t>LinkBuds</w:t>
      </w:r>
      <w:proofErr w:type="spellEnd"/>
      <w:r w:rsidRPr="001842D2">
        <w:t xml:space="preserve"> S yang </w:t>
      </w:r>
      <w:proofErr w:type="spellStart"/>
      <w:r w:rsidRPr="001842D2">
        <w:t>merupakan</w:t>
      </w:r>
      <w:proofErr w:type="spellEnd"/>
      <w:r w:rsidRPr="001842D2">
        <w:t xml:space="preserve"> </w:t>
      </w:r>
      <w:r w:rsidRPr="001842D2">
        <w:rPr>
          <w:i/>
        </w:rPr>
        <w:t>headphone</w:t>
      </w:r>
      <w:r w:rsidRPr="001842D2">
        <w:t xml:space="preserve"> </w:t>
      </w:r>
      <w:proofErr w:type="spellStart"/>
      <w:r w:rsidRPr="001842D2">
        <w:t>HI-Res</w:t>
      </w:r>
      <w:proofErr w:type="spellEnd"/>
      <w:r w:rsidRPr="001842D2">
        <w:t xml:space="preserve"> </w:t>
      </w:r>
      <w:proofErr w:type="spellStart"/>
      <w:r w:rsidRPr="001842D2">
        <w:t>nirkabel</w:t>
      </w:r>
      <w:proofErr w:type="spellEnd"/>
      <w:r w:rsidRPr="001842D2">
        <w:t xml:space="preserve"> </w:t>
      </w:r>
      <w:proofErr w:type="spellStart"/>
      <w:r w:rsidRPr="001842D2">
        <w:t>sesungguhnya</w:t>
      </w:r>
      <w:proofErr w:type="spellEnd"/>
      <w:r w:rsidRPr="001842D2">
        <w:t xml:space="preserve">, </w:t>
      </w:r>
      <w:r w:rsidRPr="001842D2">
        <w:rPr>
          <w:i/>
        </w:rPr>
        <w:t>noise cancelling</w:t>
      </w:r>
      <w:r w:rsidRPr="001842D2">
        <w:t xml:space="preserve"> yang </w:t>
      </w:r>
      <w:proofErr w:type="spellStart"/>
      <w:r w:rsidRPr="001842D2">
        <w:t>terkecil</w:t>
      </w:r>
      <w:proofErr w:type="spellEnd"/>
      <w:r w:rsidRPr="001842D2">
        <w:t xml:space="preserve"> dan </w:t>
      </w:r>
      <w:proofErr w:type="spellStart"/>
      <w:r w:rsidRPr="001842D2">
        <w:t>teringan</w:t>
      </w:r>
      <w:proofErr w:type="spellEnd"/>
      <w:r w:rsidRPr="001842D2">
        <w:t xml:space="preserve"> di dunia </w:t>
      </w:r>
      <w:proofErr w:type="spellStart"/>
      <w:r w:rsidRPr="001842D2">
        <w:t>dengan</w:t>
      </w:r>
      <w:proofErr w:type="spellEnd"/>
      <w:r w:rsidRPr="001842D2">
        <w:t xml:space="preserve"> </w:t>
      </w:r>
      <w:proofErr w:type="spellStart"/>
      <w:r w:rsidRPr="001842D2">
        <w:t>berat</w:t>
      </w:r>
      <w:proofErr w:type="spellEnd"/>
      <w:r w:rsidRPr="001842D2">
        <w:t xml:space="preserve"> </w:t>
      </w:r>
      <w:proofErr w:type="spellStart"/>
      <w:r w:rsidRPr="001842D2">
        <w:t>sekitar</w:t>
      </w:r>
      <w:proofErr w:type="spellEnd"/>
      <w:r w:rsidRPr="001842D2">
        <w:t xml:space="preserve"> 4,8 gram. </w:t>
      </w:r>
      <w:r w:rsidRPr="001842D2">
        <w:rPr>
          <w:i/>
        </w:rPr>
        <w:t xml:space="preserve">Headphone </w:t>
      </w:r>
      <w:proofErr w:type="spellStart"/>
      <w:r w:rsidRPr="001842D2">
        <w:t>ini</w:t>
      </w:r>
      <w:proofErr w:type="spellEnd"/>
      <w:r w:rsidRPr="001842D2">
        <w:t xml:space="preserve"> </w:t>
      </w:r>
      <w:proofErr w:type="spellStart"/>
      <w:r w:rsidRPr="001842D2">
        <w:t>dirancang</w:t>
      </w:r>
      <w:proofErr w:type="spellEnd"/>
      <w:r w:rsidRPr="001842D2">
        <w:t xml:space="preserve"> </w:t>
      </w:r>
      <w:proofErr w:type="spellStart"/>
      <w:r w:rsidRPr="001842D2">
        <w:t>dengan</w:t>
      </w:r>
      <w:proofErr w:type="spellEnd"/>
      <w:r w:rsidRPr="001842D2">
        <w:t xml:space="preserve"> </w:t>
      </w:r>
      <w:proofErr w:type="spellStart"/>
      <w:r w:rsidRPr="001842D2">
        <w:t>mengutamakan</w:t>
      </w:r>
      <w:proofErr w:type="spellEnd"/>
      <w:r w:rsidRPr="001842D2">
        <w:t xml:space="preserve"> </w:t>
      </w:r>
      <w:proofErr w:type="spellStart"/>
      <w:r w:rsidRPr="001842D2">
        <w:t>kenyamanan</w:t>
      </w:r>
      <w:proofErr w:type="spellEnd"/>
      <w:r w:rsidRPr="001842D2">
        <w:t xml:space="preserve">, </w:t>
      </w:r>
      <w:proofErr w:type="spellStart"/>
      <w:r w:rsidRPr="001842D2">
        <w:t>mengkombinasikan</w:t>
      </w:r>
      <w:proofErr w:type="spellEnd"/>
      <w:r w:rsidRPr="001842D2">
        <w:t xml:space="preserve"> </w:t>
      </w:r>
      <w:proofErr w:type="spellStart"/>
      <w:r w:rsidRPr="001842D2">
        <w:t>bentuk</w:t>
      </w:r>
      <w:proofErr w:type="spellEnd"/>
      <w:r w:rsidRPr="001842D2">
        <w:t xml:space="preserve"> yang </w:t>
      </w:r>
      <w:proofErr w:type="spellStart"/>
      <w:r w:rsidRPr="001842D2">
        <w:t>sangat</w:t>
      </w:r>
      <w:proofErr w:type="spellEnd"/>
      <w:r w:rsidRPr="001842D2">
        <w:t xml:space="preserve"> </w:t>
      </w:r>
      <w:proofErr w:type="spellStart"/>
      <w:r w:rsidRPr="001842D2">
        <w:t>cocok</w:t>
      </w:r>
      <w:proofErr w:type="spellEnd"/>
      <w:r w:rsidRPr="001842D2">
        <w:t xml:space="preserve"> </w:t>
      </w:r>
      <w:proofErr w:type="spellStart"/>
      <w:r w:rsidRPr="001842D2">
        <w:t>dengan</w:t>
      </w:r>
      <w:proofErr w:type="spellEnd"/>
      <w:r w:rsidRPr="001842D2">
        <w:t xml:space="preserve"> </w:t>
      </w:r>
      <w:proofErr w:type="spellStart"/>
      <w:r w:rsidRPr="001842D2">
        <w:t>telinga</w:t>
      </w:r>
      <w:proofErr w:type="spellEnd"/>
      <w:r w:rsidRPr="001842D2">
        <w:t xml:space="preserve"> </w:t>
      </w:r>
      <w:proofErr w:type="spellStart"/>
      <w:r w:rsidRPr="001842D2">
        <w:t>manusia</w:t>
      </w:r>
      <w:proofErr w:type="spellEnd"/>
      <w:r w:rsidRPr="001842D2">
        <w:t xml:space="preserve"> </w:t>
      </w:r>
      <w:proofErr w:type="spellStart"/>
      <w:r w:rsidRPr="001842D2">
        <w:t>dengan</w:t>
      </w:r>
      <w:proofErr w:type="spellEnd"/>
      <w:r w:rsidRPr="001842D2">
        <w:t xml:space="preserve"> </w:t>
      </w:r>
      <w:proofErr w:type="spellStart"/>
      <w:r w:rsidRPr="001842D2">
        <w:t>desain</w:t>
      </w:r>
      <w:proofErr w:type="spellEnd"/>
      <w:r w:rsidRPr="001842D2">
        <w:t xml:space="preserve"> </w:t>
      </w:r>
      <w:proofErr w:type="spellStart"/>
      <w:r w:rsidRPr="001842D2">
        <w:t>ergonomis</w:t>
      </w:r>
      <w:proofErr w:type="spellEnd"/>
      <w:r w:rsidRPr="001842D2">
        <w:t xml:space="preserve"> </w:t>
      </w:r>
      <w:proofErr w:type="spellStart"/>
      <w:r w:rsidRPr="001842D2">
        <w:t>untuk</w:t>
      </w:r>
      <w:proofErr w:type="spellEnd"/>
      <w:r w:rsidRPr="001842D2">
        <w:t xml:space="preserve"> </w:t>
      </w:r>
      <w:proofErr w:type="spellStart"/>
      <w:r w:rsidRPr="001842D2">
        <w:t>penyesuaian</w:t>
      </w:r>
      <w:proofErr w:type="spellEnd"/>
      <w:r w:rsidRPr="001842D2">
        <w:t xml:space="preserve"> yang </w:t>
      </w:r>
      <w:proofErr w:type="spellStart"/>
      <w:r w:rsidRPr="001842D2">
        <w:t>lebih</w:t>
      </w:r>
      <w:proofErr w:type="spellEnd"/>
      <w:r w:rsidRPr="001842D2">
        <w:t xml:space="preserve"> </w:t>
      </w:r>
      <w:proofErr w:type="spellStart"/>
      <w:r w:rsidRPr="001842D2">
        <w:t>stabil</w:t>
      </w:r>
      <w:proofErr w:type="spellEnd"/>
      <w:r w:rsidRPr="001842D2">
        <w:t xml:space="preserve">. Model </w:t>
      </w:r>
      <w:proofErr w:type="spellStart"/>
      <w:r w:rsidRPr="001842D2">
        <w:t>terbaru</w:t>
      </w:r>
      <w:proofErr w:type="spellEnd"/>
      <w:r w:rsidRPr="001842D2">
        <w:t xml:space="preserve"> </w:t>
      </w:r>
      <w:proofErr w:type="spellStart"/>
      <w:r w:rsidRPr="001842D2">
        <w:t>ini</w:t>
      </w:r>
      <w:proofErr w:type="spellEnd"/>
      <w:r w:rsidRPr="001842D2">
        <w:t xml:space="preserve"> </w:t>
      </w:r>
      <w:proofErr w:type="spellStart"/>
      <w:r w:rsidRPr="001842D2">
        <w:t>memberikan</w:t>
      </w:r>
      <w:proofErr w:type="spellEnd"/>
      <w:r w:rsidRPr="001842D2">
        <w:t xml:space="preserve"> </w:t>
      </w:r>
      <w:proofErr w:type="spellStart"/>
      <w:r w:rsidRPr="001842D2">
        <w:t>pengalaman</w:t>
      </w:r>
      <w:proofErr w:type="spellEnd"/>
      <w:r w:rsidRPr="001842D2">
        <w:t xml:space="preserve"> </w:t>
      </w:r>
      <w:proofErr w:type="spellStart"/>
      <w:r w:rsidRPr="001842D2">
        <w:t>suara</w:t>
      </w:r>
      <w:proofErr w:type="spellEnd"/>
      <w:r w:rsidRPr="001842D2">
        <w:t xml:space="preserve"> </w:t>
      </w:r>
      <w:proofErr w:type="spellStart"/>
      <w:r w:rsidRPr="001842D2">
        <w:t>baru</w:t>
      </w:r>
      <w:proofErr w:type="spellEnd"/>
      <w:r w:rsidRPr="001842D2">
        <w:t xml:space="preserve"> </w:t>
      </w:r>
      <w:proofErr w:type="spellStart"/>
      <w:r w:rsidRPr="001842D2">
        <w:t>melalui</w:t>
      </w:r>
      <w:proofErr w:type="spellEnd"/>
      <w:r w:rsidRPr="001842D2">
        <w:t xml:space="preserve"> </w:t>
      </w:r>
      <w:proofErr w:type="spellStart"/>
      <w:r w:rsidRPr="001842D2">
        <w:t>teknologi</w:t>
      </w:r>
      <w:proofErr w:type="spellEnd"/>
      <w:r w:rsidRPr="001842D2">
        <w:t xml:space="preserve"> </w:t>
      </w:r>
      <w:r w:rsidRPr="001842D2">
        <w:rPr>
          <w:i/>
        </w:rPr>
        <w:t>sensing</w:t>
      </w:r>
      <w:r w:rsidRPr="001842D2">
        <w:t xml:space="preserve"> Sony dan </w:t>
      </w:r>
      <w:proofErr w:type="spellStart"/>
      <w:r w:rsidRPr="001842D2">
        <w:t>kolaborasi</w:t>
      </w:r>
      <w:proofErr w:type="spellEnd"/>
      <w:r w:rsidRPr="001842D2">
        <w:t xml:space="preserve"> </w:t>
      </w:r>
      <w:proofErr w:type="spellStart"/>
      <w:r w:rsidRPr="001842D2">
        <w:t>bersama</w:t>
      </w:r>
      <w:proofErr w:type="spellEnd"/>
      <w:r w:rsidRPr="001842D2">
        <w:t xml:space="preserve"> </w:t>
      </w:r>
      <w:proofErr w:type="spellStart"/>
      <w:r w:rsidRPr="001842D2">
        <w:t>mitra</w:t>
      </w:r>
      <w:proofErr w:type="spellEnd"/>
      <w:r w:rsidRPr="001842D2">
        <w:t xml:space="preserve">, </w:t>
      </w:r>
      <w:proofErr w:type="spellStart"/>
      <w:r w:rsidRPr="001842D2">
        <w:t>sekaligus</w:t>
      </w:r>
      <w:proofErr w:type="spellEnd"/>
      <w:r w:rsidRPr="001842D2">
        <w:t xml:space="preserve"> </w:t>
      </w:r>
      <w:proofErr w:type="spellStart"/>
      <w:r w:rsidRPr="001842D2">
        <w:t>mempertahankan</w:t>
      </w:r>
      <w:proofErr w:type="spellEnd"/>
      <w:r w:rsidRPr="001842D2">
        <w:t xml:space="preserve"> </w:t>
      </w:r>
      <w:proofErr w:type="spellStart"/>
      <w:r w:rsidRPr="001842D2">
        <w:t>pengalaman</w:t>
      </w:r>
      <w:proofErr w:type="spellEnd"/>
      <w:r w:rsidRPr="001842D2">
        <w:t xml:space="preserve"> </w:t>
      </w:r>
      <w:proofErr w:type="spellStart"/>
      <w:r w:rsidRPr="001842D2">
        <w:t>pemakaian</w:t>
      </w:r>
      <w:proofErr w:type="spellEnd"/>
      <w:r w:rsidRPr="001842D2">
        <w:t xml:space="preserve"> “Never Off”.</w:t>
      </w:r>
      <w:r w:rsidR="006D2B44" w:rsidRPr="001842D2">
        <w:rPr>
          <w:lang w:val="id-ID"/>
        </w:rPr>
        <w:t xml:space="preserve"> Oleh karenanya, produk ini sangat cocok untuk mereka yang selalu terhubung </w:t>
      </w:r>
      <w:r w:rsidR="00D03472" w:rsidRPr="001842D2">
        <w:rPr>
          <w:lang w:val="id-ID"/>
        </w:rPr>
        <w:t xml:space="preserve">secara online, namun tetap awas dengan keadaan sekitar. Menggunakan headphone untuk berbagai keperluan; seperti mendengarkan musik, menelepon, </w:t>
      </w:r>
      <w:r w:rsidR="00F76EBC" w:rsidRPr="001842D2">
        <w:rPr>
          <w:lang w:val="id-ID"/>
        </w:rPr>
        <w:t xml:space="preserve">berolahraga, </w:t>
      </w:r>
      <w:r w:rsidR="00D03472" w:rsidRPr="001842D2">
        <w:rPr>
          <w:lang w:val="id-ID"/>
        </w:rPr>
        <w:t>bermain game, dan lain sebag</w:t>
      </w:r>
      <w:r w:rsidR="00F07F56" w:rsidRPr="001842D2">
        <w:rPr>
          <w:lang w:val="id-ID"/>
        </w:rPr>
        <w:t>ai</w:t>
      </w:r>
      <w:r w:rsidR="00D03472" w:rsidRPr="001842D2">
        <w:rPr>
          <w:lang w:val="id-ID"/>
        </w:rPr>
        <w:t>nya.</w:t>
      </w:r>
    </w:p>
    <w:p w14:paraId="5100EC47" w14:textId="0D2E6B20" w:rsidR="003A151D" w:rsidRPr="001842D2" w:rsidRDefault="007374A4">
      <w:pPr>
        <w:jc w:val="both"/>
        <w:rPr>
          <w:i/>
          <w:color w:val="FF0000"/>
          <w:lang w:val="id-ID"/>
        </w:rPr>
      </w:pPr>
      <w:r w:rsidRPr="001842D2">
        <w:rPr>
          <w:i/>
          <w:color w:val="FF0000"/>
        </w:rPr>
        <w:t xml:space="preserve">In addition to the WH-1000XM5, Sony also introduced the </w:t>
      </w:r>
      <w:proofErr w:type="spellStart"/>
      <w:r w:rsidRPr="001842D2">
        <w:rPr>
          <w:i/>
          <w:color w:val="FF0000"/>
        </w:rPr>
        <w:t>LinkBuds</w:t>
      </w:r>
      <w:proofErr w:type="spellEnd"/>
      <w:r w:rsidRPr="001842D2">
        <w:rPr>
          <w:i/>
          <w:color w:val="FF0000"/>
        </w:rPr>
        <w:t xml:space="preserve"> S which are the true Hi-Res wireless headphone, the world's smallest and lightest noise cancelling headphones. They weigh around 4.8 grams, and they're truly wireless. These headphones are designed with your comfort in mind, combining a shape that fits your ear perfectly with an ergonomic design that makes them easier to wear. This new model provides a new sound experience through Sony sensing technology and collaboration with partners, while ensuring that the "Never Off" user experience is maintained.</w:t>
      </w:r>
      <w:r w:rsidR="00D03472" w:rsidRPr="001842D2">
        <w:rPr>
          <w:i/>
          <w:color w:val="FF0000"/>
          <w:lang w:val="id-ID"/>
        </w:rPr>
        <w:t xml:space="preserve"> This product is very suitable for those who want to alwasy be connected online, but still aware of surroundings. Using headphones for variety of purpose; such as listening to music, make a call, </w:t>
      </w:r>
      <w:r w:rsidR="00F76EBC" w:rsidRPr="001842D2">
        <w:rPr>
          <w:i/>
          <w:color w:val="FF0000"/>
          <w:lang w:val="id-ID"/>
        </w:rPr>
        <w:t xml:space="preserve">sport and excercising, </w:t>
      </w:r>
      <w:r w:rsidR="00D03472" w:rsidRPr="001842D2">
        <w:rPr>
          <w:i/>
          <w:color w:val="FF0000"/>
          <w:lang w:val="id-ID"/>
        </w:rPr>
        <w:t>playing games, and many more.</w:t>
      </w:r>
    </w:p>
    <w:p w14:paraId="2B754A7E" w14:textId="77777777" w:rsidR="003A151D" w:rsidRPr="001842D2" w:rsidRDefault="003A151D">
      <w:pPr>
        <w:jc w:val="both"/>
      </w:pPr>
    </w:p>
    <w:p w14:paraId="4DB7906D" w14:textId="77777777" w:rsidR="003A151D" w:rsidRPr="001842D2" w:rsidRDefault="007374A4">
      <w:pPr>
        <w:jc w:val="both"/>
        <w:rPr>
          <w:b/>
        </w:rPr>
      </w:pPr>
      <w:proofErr w:type="spellStart"/>
      <w:r w:rsidRPr="001842D2">
        <w:rPr>
          <w:b/>
        </w:rPr>
        <w:t>Terhubung</w:t>
      </w:r>
      <w:proofErr w:type="spellEnd"/>
      <w:r w:rsidRPr="001842D2">
        <w:rPr>
          <w:b/>
        </w:rPr>
        <w:t xml:space="preserve"> </w:t>
      </w:r>
      <w:proofErr w:type="spellStart"/>
      <w:r w:rsidRPr="001842D2">
        <w:rPr>
          <w:b/>
        </w:rPr>
        <w:t>dengan</w:t>
      </w:r>
      <w:proofErr w:type="spellEnd"/>
      <w:r w:rsidRPr="001842D2">
        <w:rPr>
          <w:b/>
        </w:rPr>
        <w:t xml:space="preserve"> </w:t>
      </w:r>
      <w:proofErr w:type="spellStart"/>
      <w:r w:rsidRPr="001842D2">
        <w:rPr>
          <w:b/>
        </w:rPr>
        <w:t>Sekitar</w:t>
      </w:r>
      <w:proofErr w:type="spellEnd"/>
      <w:r w:rsidRPr="001842D2">
        <w:rPr>
          <w:b/>
        </w:rPr>
        <w:t xml:space="preserve"> </w:t>
      </w:r>
      <w:proofErr w:type="spellStart"/>
      <w:r w:rsidRPr="001842D2">
        <w:rPr>
          <w:b/>
        </w:rPr>
        <w:t>melalui</w:t>
      </w:r>
      <w:proofErr w:type="spellEnd"/>
      <w:r w:rsidRPr="001842D2">
        <w:rPr>
          <w:b/>
        </w:rPr>
        <w:t xml:space="preserve"> </w:t>
      </w:r>
      <w:proofErr w:type="spellStart"/>
      <w:r w:rsidRPr="001842D2">
        <w:rPr>
          <w:b/>
        </w:rPr>
        <w:t>Suara</w:t>
      </w:r>
      <w:proofErr w:type="spellEnd"/>
      <w:r w:rsidRPr="001842D2">
        <w:rPr>
          <w:b/>
        </w:rPr>
        <w:t xml:space="preserve"> </w:t>
      </w:r>
      <w:proofErr w:type="spellStart"/>
      <w:r w:rsidRPr="001842D2">
        <w:rPr>
          <w:b/>
        </w:rPr>
        <w:t>Sekitar</w:t>
      </w:r>
      <w:proofErr w:type="spellEnd"/>
      <w:r w:rsidRPr="001842D2">
        <w:rPr>
          <w:b/>
        </w:rPr>
        <w:t xml:space="preserve"> </w:t>
      </w:r>
      <w:proofErr w:type="spellStart"/>
      <w:r w:rsidRPr="001842D2">
        <w:rPr>
          <w:b/>
        </w:rPr>
        <w:t>secara</w:t>
      </w:r>
      <w:proofErr w:type="spellEnd"/>
      <w:r w:rsidRPr="001842D2">
        <w:rPr>
          <w:b/>
        </w:rPr>
        <w:t xml:space="preserve"> </w:t>
      </w:r>
      <w:proofErr w:type="spellStart"/>
      <w:r w:rsidRPr="001842D2">
        <w:rPr>
          <w:b/>
        </w:rPr>
        <w:t>Alami</w:t>
      </w:r>
      <w:proofErr w:type="spellEnd"/>
    </w:p>
    <w:p w14:paraId="162C7879" w14:textId="77777777" w:rsidR="003A151D" w:rsidRPr="001842D2" w:rsidRDefault="007374A4">
      <w:pPr>
        <w:jc w:val="both"/>
        <w:rPr>
          <w:b/>
          <w:i/>
          <w:color w:val="FF0000"/>
        </w:rPr>
      </w:pPr>
      <w:r w:rsidRPr="001842D2">
        <w:rPr>
          <w:b/>
          <w:i/>
          <w:color w:val="FF0000"/>
        </w:rPr>
        <w:t>Connect with Your Surroundings through Natural Ambient Sound</w:t>
      </w:r>
    </w:p>
    <w:p w14:paraId="43166963" w14:textId="77777777" w:rsidR="003A151D" w:rsidRPr="001842D2" w:rsidRDefault="007374A4">
      <w:pPr>
        <w:jc w:val="both"/>
      </w:pPr>
      <w:proofErr w:type="spellStart"/>
      <w:r w:rsidRPr="001842D2">
        <w:rPr>
          <w:b/>
        </w:rPr>
        <w:t>LinkBuds</w:t>
      </w:r>
      <w:proofErr w:type="spellEnd"/>
      <w:r w:rsidRPr="001842D2">
        <w:rPr>
          <w:b/>
        </w:rPr>
        <w:t xml:space="preserve"> S </w:t>
      </w:r>
      <w:proofErr w:type="spellStart"/>
      <w:r w:rsidRPr="001842D2">
        <w:t>mengkombinasikan</w:t>
      </w:r>
      <w:proofErr w:type="spellEnd"/>
      <w:r w:rsidRPr="001842D2">
        <w:t xml:space="preserve"> </w:t>
      </w:r>
      <w:proofErr w:type="spellStart"/>
      <w:r w:rsidRPr="001842D2">
        <w:t>konsep</w:t>
      </w:r>
      <w:proofErr w:type="spellEnd"/>
      <w:r w:rsidRPr="001842D2">
        <w:t xml:space="preserve"> </w:t>
      </w:r>
      <w:r w:rsidRPr="001842D2">
        <w:rPr>
          <w:i/>
        </w:rPr>
        <w:t xml:space="preserve">ambient sound </w:t>
      </w:r>
      <w:r w:rsidRPr="001842D2">
        <w:t xml:space="preserve">yang </w:t>
      </w:r>
      <w:proofErr w:type="spellStart"/>
      <w:r w:rsidRPr="001842D2">
        <w:t>inovatif</w:t>
      </w:r>
      <w:proofErr w:type="spellEnd"/>
      <w:r w:rsidRPr="001842D2">
        <w:t xml:space="preserve"> </w:t>
      </w:r>
      <w:proofErr w:type="spellStart"/>
      <w:r w:rsidRPr="001842D2">
        <w:t>LinkBuds</w:t>
      </w:r>
      <w:proofErr w:type="spellEnd"/>
      <w:r w:rsidRPr="001842D2">
        <w:t xml:space="preserve"> yang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berinteraksi</w:t>
      </w:r>
      <w:proofErr w:type="spellEnd"/>
      <w:r w:rsidRPr="001842D2">
        <w:t xml:space="preserve"> </w:t>
      </w:r>
      <w:proofErr w:type="spellStart"/>
      <w:r w:rsidRPr="001842D2">
        <w:t>dengan</w:t>
      </w:r>
      <w:proofErr w:type="spellEnd"/>
      <w:r w:rsidRPr="001842D2">
        <w:t xml:space="preserve"> dunia di </w:t>
      </w:r>
      <w:proofErr w:type="spellStart"/>
      <w:r w:rsidRPr="001842D2">
        <w:t>sekitarnya</w:t>
      </w:r>
      <w:proofErr w:type="spellEnd"/>
      <w:r w:rsidRPr="001842D2">
        <w:t xml:space="preserve"> </w:t>
      </w:r>
      <w:proofErr w:type="spellStart"/>
      <w:r w:rsidRPr="001842D2">
        <w:t>dengan</w:t>
      </w:r>
      <w:proofErr w:type="spellEnd"/>
      <w:r w:rsidRPr="001842D2">
        <w:t xml:space="preserve"> </w:t>
      </w:r>
      <w:r w:rsidRPr="001842D2">
        <w:rPr>
          <w:i/>
        </w:rPr>
        <w:t>noise cancelling</w:t>
      </w:r>
      <w:r w:rsidRPr="001842D2">
        <w:t xml:space="preserve"> </w:t>
      </w:r>
      <w:proofErr w:type="spellStart"/>
      <w:r w:rsidRPr="001842D2">
        <w:t>berkualitas</w:t>
      </w:r>
      <w:proofErr w:type="spellEnd"/>
      <w:r w:rsidRPr="001842D2">
        <w:t xml:space="preserve"> </w:t>
      </w:r>
      <w:proofErr w:type="spellStart"/>
      <w:r w:rsidRPr="001842D2">
        <w:t>tinggi</w:t>
      </w:r>
      <w:proofErr w:type="spellEnd"/>
      <w:r w:rsidRPr="001842D2">
        <w:t xml:space="preserve"> yang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fokus</w:t>
      </w:r>
      <w:proofErr w:type="spellEnd"/>
      <w:r w:rsidRPr="001842D2">
        <w:t xml:space="preserve"> pada </w:t>
      </w:r>
      <w:proofErr w:type="spellStart"/>
      <w:r w:rsidRPr="001842D2">
        <w:t>konten</w:t>
      </w:r>
      <w:proofErr w:type="spellEnd"/>
      <w:r w:rsidRPr="001842D2">
        <w:t xml:space="preserve"> yang </w:t>
      </w:r>
      <w:proofErr w:type="spellStart"/>
      <w:r w:rsidRPr="001842D2">
        <w:t>disukai</w:t>
      </w:r>
      <w:proofErr w:type="spellEnd"/>
      <w:r w:rsidRPr="001842D2">
        <w:t xml:space="preserve">.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masuk</w:t>
      </w:r>
      <w:proofErr w:type="spellEnd"/>
      <w:r w:rsidRPr="001842D2">
        <w:t xml:space="preserve"> </w:t>
      </w:r>
      <w:proofErr w:type="spellStart"/>
      <w:r w:rsidRPr="001842D2">
        <w:t>ke</w:t>
      </w:r>
      <w:proofErr w:type="spellEnd"/>
      <w:r w:rsidRPr="001842D2">
        <w:t xml:space="preserve"> </w:t>
      </w:r>
      <w:proofErr w:type="spellStart"/>
      <w:r w:rsidRPr="001842D2">
        <w:t>kedai</w:t>
      </w:r>
      <w:proofErr w:type="spellEnd"/>
      <w:r w:rsidRPr="001842D2">
        <w:t xml:space="preserve"> kopi </w:t>
      </w:r>
      <w:proofErr w:type="spellStart"/>
      <w:r w:rsidRPr="001842D2">
        <w:t>serta</w:t>
      </w:r>
      <w:proofErr w:type="spellEnd"/>
      <w:r w:rsidRPr="001842D2">
        <w:t xml:space="preserve"> </w:t>
      </w:r>
      <w:proofErr w:type="spellStart"/>
      <w:r w:rsidRPr="001842D2">
        <w:t>memesan</w:t>
      </w:r>
      <w:proofErr w:type="spellEnd"/>
      <w:r w:rsidRPr="001842D2">
        <w:t xml:space="preserve"> </w:t>
      </w:r>
      <w:proofErr w:type="spellStart"/>
      <w:r w:rsidRPr="001842D2">
        <w:t>dengan</w:t>
      </w:r>
      <w:proofErr w:type="spellEnd"/>
      <w:r w:rsidRPr="001842D2">
        <w:t xml:space="preserve"> </w:t>
      </w:r>
      <w:proofErr w:type="spellStart"/>
      <w:r w:rsidRPr="001842D2">
        <w:t>cepat</w:t>
      </w:r>
      <w:proofErr w:type="spellEnd"/>
      <w:r w:rsidRPr="001842D2">
        <w:t xml:space="preserve"> dan </w:t>
      </w:r>
      <w:proofErr w:type="spellStart"/>
      <w:r w:rsidRPr="001842D2">
        <w:t>mudah</w:t>
      </w:r>
      <w:proofErr w:type="spellEnd"/>
      <w:r w:rsidRPr="001842D2">
        <w:t xml:space="preserve">, </w:t>
      </w:r>
      <w:proofErr w:type="spellStart"/>
      <w:r w:rsidRPr="001842D2">
        <w:t>lalu</w:t>
      </w:r>
      <w:proofErr w:type="spellEnd"/>
      <w:r w:rsidRPr="001842D2">
        <w:t xml:space="preserve"> </w:t>
      </w:r>
      <w:proofErr w:type="spellStart"/>
      <w:r w:rsidRPr="001842D2">
        <w:t>dengan</w:t>
      </w:r>
      <w:proofErr w:type="spellEnd"/>
      <w:r w:rsidRPr="001842D2">
        <w:t xml:space="preserve"> </w:t>
      </w:r>
      <w:proofErr w:type="spellStart"/>
      <w:r w:rsidRPr="001842D2">
        <w:t>cepat</w:t>
      </w:r>
      <w:proofErr w:type="spellEnd"/>
      <w:r w:rsidRPr="001842D2">
        <w:t xml:space="preserve"> duduk dan </w:t>
      </w:r>
      <w:proofErr w:type="spellStart"/>
      <w:r w:rsidRPr="001842D2">
        <w:t>menikmati</w:t>
      </w:r>
      <w:proofErr w:type="spellEnd"/>
      <w:r w:rsidRPr="001842D2">
        <w:t xml:space="preserve"> </w:t>
      </w:r>
      <w:proofErr w:type="spellStart"/>
      <w:r w:rsidRPr="001842D2">
        <w:t>hiburan</w:t>
      </w:r>
      <w:proofErr w:type="spellEnd"/>
      <w:r w:rsidRPr="001842D2">
        <w:t xml:space="preserve"> </w:t>
      </w:r>
      <w:proofErr w:type="spellStart"/>
      <w:r w:rsidRPr="001842D2">
        <w:t>favorit</w:t>
      </w:r>
      <w:proofErr w:type="spellEnd"/>
      <w:r w:rsidRPr="001842D2">
        <w:t xml:space="preserve"> </w:t>
      </w:r>
      <w:proofErr w:type="spellStart"/>
      <w:r w:rsidRPr="001842D2">
        <w:t>tanpa</w:t>
      </w:r>
      <w:proofErr w:type="spellEnd"/>
      <w:r w:rsidRPr="001842D2">
        <w:t xml:space="preserve"> </w:t>
      </w:r>
      <w:proofErr w:type="spellStart"/>
      <w:r w:rsidRPr="001842D2">
        <w:t>gangguan</w:t>
      </w:r>
      <w:proofErr w:type="spellEnd"/>
      <w:r w:rsidRPr="001842D2">
        <w:t xml:space="preserve">. </w:t>
      </w:r>
      <w:r w:rsidRPr="001842D2">
        <w:rPr>
          <w:i/>
        </w:rPr>
        <w:t>Headphone</w:t>
      </w:r>
      <w:r w:rsidRPr="001842D2">
        <w:t xml:space="preserve"> </w:t>
      </w:r>
      <w:proofErr w:type="spellStart"/>
      <w:r w:rsidRPr="001842D2">
        <w:t>ini</w:t>
      </w:r>
      <w:proofErr w:type="spellEnd"/>
      <w:r w:rsidRPr="001842D2">
        <w:t xml:space="preserve"> juga </w:t>
      </w:r>
      <w:proofErr w:type="spellStart"/>
      <w:r w:rsidRPr="001842D2">
        <w:t>mengintegrasikan</w:t>
      </w:r>
      <w:proofErr w:type="spellEnd"/>
      <w:r w:rsidRPr="001842D2">
        <w:t xml:space="preserve"> Adaptive Sound Control, </w:t>
      </w:r>
      <w:proofErr w:type="spellStart"/>
      <w:r w:rsidRPr="001842D2">
        <w:t>fitur</w:t>
      </w:r>
      <w:proofErr w:type="spellEnd"/>
      <w:r w:rsidRPr="001842D2">
        <w:t xml:space="preserve"> </w:t>
      </w:r>
      <w:proofErr w:type="spellStart"/>
      <w:r w:rsidRPr="001842D2">
        <w:t>pintar</w:t>
      </w:r>
      <w:proofErr w:type="spellEnd"/>
      <w:r w:rsidRPr="001842D2">
        <w:t xml:space="preserve"> yang </w:t>
      </w:r>
      <w:proofErr w:type="spellStart"/>
      <w:r w:rsidRPr="001842D2">
        <w:t>menyesuaikan</w:t>
      </w:r>
      <w:proofErr w:type="spellEnd"/>
      <w:r w:rsidRPr="001842D2">
        <w:t xml:space="preserve"> </w:t>
      </w:r>
      <w:proofErr w:type="spellStart"/>
      <w:r w:rsidRPr="001842D2">
        <w:t>pengaturan</w:t>
      </w:r>
      <w:proofErr w:type="spellEnd"/>
      <w:r w:rsidRPr="001842D2">
        <w:t xml:space="preserve"> </w:t>
      </w:r>
      <w:proofErr w:type="spellStart"/>
      <w:r w:rsidRPr="001842D2">
        <w:t>suara</w:t>
      </w:r>
      <w:proofErr w:type="spellEnd"/>
      <w:r w:rsidRPr="001842D2">
        <w:t xml:space="preserve"> </w:t>
      </w:r>
      <w:proofErr w:type="spellStart"/>
      <w:r w:rsidRPr="001842D2">
        <w:t>sekitar</w:t>
      </w:r>
      <w:proofErr w:type="spellEnd"/>
      <w:r w:rsidRPr="001842D2">
        <w:t xml:space="preserve"> </w:t>
      </w:r>
      <w:proofErr w:type="spellStart"/>
      <w:r w:rsidRPr="001842D2">
        <w:t>berdasarkan</w:t>
      </w:r>
      <w:proofErr w:type="spellEnd"/>
      <w:r w:rsidRPr="001842D2">
        <w:t xml:space="preserve"> </w:t>
      </w:r>
      <w:proofErr w:type="spellStart"/>
      <w:r w:rsidRPr="001842D2">
        <w:t>lokasi</w:t>
      </w:r>
      <w:proofErr w:type="spellEnd"/>
      <w:r w:rsidRPr="001842D2">
        <w:t xml:space="preserve"> </w:t>
      </w:r>
      <w:proofErr w:type="spellStart"/>
      <w:r w:rsidRPr="001842D2">
        <w:t>pengguna</w:t>
      </w:r>
      <w:proofErr w:type="spellEnd"/>
      <w:r w:rsidRPr="001842D2">
        <w:t xml:space="preserve">, </w:t>
      </w:r>
      <w:proofErr w:type="spellStart"/>
      <w:r w:rsidRPr="001842D2">
        <w:t>sehingga</w:t>
      </w:r>
      <w:proofErr w:type="spellEnd"/>
      <w:r w:rsidRPr="001842D2">
        <w:t xml:space="preserve"> </w:t>
      </w:r>
      <w:proofErr w:type="spellStart"/>
      <w:r w:rsidRPr="001842D2">
        <w:t>dapat</w:t>
      </w:r>
      <w:proofErr w:type="spellEnd"/>
      <w:r w:rsidRPr="001842D2">
        <w:t xml:space="preserve"> </w:t>
      </w:r>
      <w:proofErr w:type="spellStart"/>
      <w:r w:rsidRPr="001842D2">
        <w:t>menciptakan</w:t>
      </w:r>
      <w:proofErr w:type="spellEnd"/>
      <w:r w:rsidRPr="001842D2">
        <w:t xml:space="preserve"> </w:t>
      </w:r>
      <w:proofErr w:type="spellStart"/>
      <w:r w:rsidRPr="001842D2">
        <w:t>pengalaman</w:t>
      </w:r>
      <w:proofErr w:type="spellEnd"/>
      <w:r w:rsidRPr="001842D2">
        <w:t xml:space="preserve"> </w:t>
      </w:r>
      <w:proofErr w:type="spellStart"/>
      <w:r w:rsidRPr="001842D2">
        <w:t>mendengarkan</w:t>
      </w:r>
      <w:proofErr w:type="spellEnd"/>
      <w:r w:rsidRPr="001842D2">
        <w:t xml:space="preserve"> yang ideal.</w:t>
      </w:r>
    </w:p>
    <w:p w14:paraId="4DD5D3FB" w14:textId="77777777" w:rsidR="003A151D" w:rsidRPr="001842D2" w:rsidRDefault="003A151D">
      <w:pPr>
        <w:jc w:val="both"/>
      </w:pPr>
    </w:p>
    <w:p w14:paraId="1F3215EF" w14:textId="77777777" w:rsidR="003A151D" w:rsidRPr="001842D2" w:rsidRDefault="007374A4">
      <w:pPr>
        <w:jc w:val="both"/>
        <w:rPr>
          <w:i/>
          <w:color w:val="FF0000"/>
        </w:rPr>
      </w:pPr>
      <w:proofErr w:type="spellStart"/>
      <w:r w:rsidRPr="001842D2">
        <w:rPr>
          <w:b/>
          <w:i/>
          <w:color w:val="FF0000"/>
        </w:rPr>
        <w:t>LinkBuds</w:t>
      </w:r>
      <w:proofErr w:type="spellEnd"/>
      <w:r w:rsidRPr="001842D2">
        <w:rPr>
          <w:b/>
          <w:i/>
          <w:color w:val="FF0000"/>
        </w:rPr>
        <w:t xml:space="preserve"> S</w:t>
      </w:r>
      <w:r w:rsidRPr="001842D2">
        <w:rPr>
          <w:i/>
          <w:color w:val="FF0000"/>
        </w:rPr>
        <w:t xml:space="preserve"> combines </w:t>
      </w:r>
      <w:proofErr w:type="spellStart"/>
      <w:r w:rsidRPr="001842D2">
        <w:rPr>
          <w:i/>
          <w:color w:val="FF0000"/>
        </w:rPr>
        <w:t>LinkBuds</w:t>
      </w:r>
      <w:proofErr w:type="spellEnd"/>
      <w:r w:rsidRPr="001842D2">
        <w:rPr>
          <w:i/>
          <w:color w:val="FF0000"/>
        </w:rPr>
        <w:t xml:space="preserve">' novel surround sound concept, which allows users to engage with their surroundings, with high-quality noise cancellation, which allows users to focus on the </w:t>
      </w:r>
      <w:r w:rsidRPr="001842D2">
        <w:rPr>
          <w:i/>
          <w:color w:val="FF0000"/>
        </w:rPr>
        <w:lastRenderedPageBreak/>
        <w:t>material they like. Users may visit a coffee shop and simply place an order, then sit relax and appreciate their favourite entertainment uninterrupted. These headphones also have Adaptive Sound Control, a clever function that changes ambient sound settings based on the user's location to provide the best listening experience possible.</w:t>
      </w:r>
    </w:p>
    <w:p w14:paraId="5F802BD1" w14:textId="77777777" w:rsidR="003A151D" w:rsidRPr="001842D2" w:rsidRDefault="003A151D">
      <w:pPr>
        <w:jc w:val="both"/>
      </w:pPr>
    </w:p>
    <w:p w14:paraId="531DE164" w14:textId="77777777" w:rsidR="003A151D" w:rsidRPr="001842D2" w:rsidRDefault="007374A4">
      <w:pPr>
        <w:jc w:val="both"/>
      </w:pPr>
      <w:proofErr w:type="spellStart"/>
      <w:r w:rsidRPr="001842D2">
        <w:rPr>
          <w:b/>
        </w:rPr>
        <w:t>LinkBuds</w:t>
      </w:r>
      <w:proofErr w:type="spellEnd"/>
      <w:r w:rsidRPr="001842D2">
        <w:rPr>
          <w:b/>
        </w:rPr>
        <w:t xml:space="preserve"> S</w:t>
      </w:r>
      <w:r w:rsidRPr="001842D2">
        <w:t xml:space="preserve"> </w:t>
      </w:r>
      <w:proofErr w:type="spellStart"/>
      <w:r w:rsidRPr="001842D2">
        <w:t>memungkinkan</w:t>
      </w:r>
      <w:proofErr w:type="spellEnd"/>
      <w:r w:rsidRPr="001842D2">
        <w:t xml:space="preserve"> </w:t>
      </w:r>
      <w:proofErr w:type="spellStart"/>
      <w:r w:rsidRPr="001842D2">
        <w:t>pengguna</w:t>
      </w:r>
      <w:proofErr w:type="spellEnd"/>
      <w:r w:rsidRPr="001842D2">
        <w:t xml:space="preserve"> </w:t>
      </w:r>
      <w:proofErr w:type="spellStart"/>
      <w:r w:rsidRPr="001842D2">
        <w:t>untuk</w:t>
      </w:r>
      <w:proofErr w:type="spellEnd"/>
      <w:r w:rsidRPr="001842D2">
        <w:t xml:space="preserve"> </w:t>
      </w:r>
      <w:proofErr w:type="spellStart"/>
      <w:r w:rsidRPr="001842D2">
        <w:t>berinteraksi</w:t>
      </w:r>
      <w:proofErr w:type="spellEnd"/>
      <w:r w:rsidRPr="001842D2">
        <w:t xml:space="preserve"> </w:t>
      </w:r>
      <w:proofErr w:type="spellStart"/>
      <w:r w:rsidRPr="001842D2">
        <w:t>dengan</w:t>
      </w:r>
      <w:proofErr w:type="spellEnd"/>
      <w:r w:rsidRPr="001842D2">
        <w:t xml:space="preserve"> </w:t>
      </w:r>
      <w:proofErr w:type="spellStart"/>
      <w:r w:rsidRPr="001842D2">
        <w:t>bantuan</w:t>
      </w:r>
      <w:proofErr w:type="spellEnd"/>
      <w:r w:rsidRPr="001842D2">
        <w:t xml:space="preserve"> Speak-to-Chat</w:t>
      </w:r>
      <w:r w:rsidRPr="001842D2">
        <w:rPr>
          <w:vertAlign w:val="superscript"/>
        </w:rPr>
        <w:footnoteReference w:id="13"/>
      </w:r>
      <w:r w:rsidRPr="001842D2">
        <w:t xml:space="preserve">, </w:t>
      </w:r>
      <w:proofErr w:type="spellStart"/>
      <w:r w:rsidRPr="001842D2">
        <w:t>berdasarkan</w:t>
      </w:r>
      <w:proofErr w:type="spellEnd"/>
      <w:r w:rsidRPr="001842D2">
        <w:t xml:space="preserve"> </w:t>
      </w:r>
      <w:proofErr w:type="spellStart"/>
      <w:r w:rsidRPr="001842D2">
        <w:t>teknologi</w:t>
      </w:r>
      <w:proofErr w:type="spellEnd"/>
      <w:r w:rsidRPr="001842D2">
        <w:t xml:space="preserve"> Precise Voice Pickup, </w:t>
      </w:r>
      <w:proofErr w:type="spellStart"/>
      <w:r w:rsidRPr="001842D2">
        <w:t>musik</w:t>
      </w:r>
      <w:proofErr w:type="spellEnd"/>
      <w:r w:rsidRPr="001842D2">
        <w:t xml:space="preserve"> </w:t>
      </w:r>
      <w:proofErr w:type="spellStart"/>
      <w:r w:rsidRPr="001842D2">
        <w:t>dapat</w:t>
      </w:r>
      <w:proofErr w:type="spellEnd"/>
      <w:r w:rsidRPr="001842D2">
        <w:t xml:space="preserve"> </w:t>
      </w:r>
      <w:proofErr w:type="spellStart"/>
      <w:r w:rsidRPr="001842D2">
        <w:t>berhenti</w:t>
      </w:r>
      <w:proofErr w:type="spellEnd"/>
      <w:r w:rsidRPr="001842D2">
        <w:t xml:space="preserve"> </w:t>
      </w:r>
      <w:proofErr w:type="spellStart"/>
      <w:r w:rsidRPr="001842D2">
        <w:t>secara</w:t>
      </w:r>
      <w:proofErr w:type="spellEnd"/>
      <w:r w:rsidRPr="001842D2">
        <w:t xml:space="preserve"> </w:t>
      </w:r>
      <w:proofErr w:type="spellStart"/>
      <w:r w:rsidRPr="001842D2">
        <w:t>otomatis</w:t>
      </w:r>
      <w:proofErr w:type="spellEnd"/>
      <w:r w:rsidRPr="001842D2">
        <w:t xml:space="preserve"> </w:t>
      </w:r>
      <w:proofErr w:type="spellStart"/>
      <w:r w:rsidRPr="001842D2">
        <w:t>saat</w:t>
      </w:r>
      <w:proofErr w:type="spellEnd"/>
      <w:r w:rsidRPr="001842D2">
        <w:t xml:space="preserve"> </w:t>
      </w:r>
      <w:proofErr w:type="spellStart"/>
      <w:r w:rsidRPr="001842D2">
        <w:t>pengguna</w:t>
      </w:r>
      <w:proofErr w:type="spellEnd"/>
      <w:r w:rsidRPr="001842D2">
        <w:t xml:space="preserve"> </w:t>
      </w:r>
      <w:proofErr w:type="spellStart"/>
      <w:r w:rsidRPr="001842D2">
        <w:t>berbicara</w:t>
      </w:r>
      <w:proofErr w:type="spellEnd"/>
      <w:r w:rsidRPr="001842D2">
        <w:t xml:space="preserve"> </w:t>
      </w:r>
      <w:proofErr w:type="spellStart"/>
      <w:r w:rsidRPr="001842D2">
        <w:t>dengan</w:t>
      </w:r>
      <w:proofErr w:type="spellEnd"/>
      <w:r w:rsidRPr="001842D2">
        <w:t xml:space="preserve"> </w:t>
      </w:r>
      <w:proofErr w:type="spellStart"/>
      <w:r w:rsidRPr="001842D2">
        <w:t>seseorang</w:t>
      </w:r>
      <w:proofErr w:type="spellEnd"/>
      <w:r w:rsidRPr="001842D2">
        <w:t xml:space="preserve">, </w:t>
      </w:r>
      <w:proofErr w:type="spellStart"/>
      <w:r w:rsidRPr="001842D2">
        <w:t>membuatnya</w:t>
      </w:r>
      <w:proofErr w:type="spellEnd"/>
      <w:r w:rsidRPr="001842D2">
        <w:t xml:space="preserve"> </w:t>
      </w:r>
      <w:proofErr w:type="spellStart"/>
      <w:r w:rsidRPr="001842D2">
        <w:t>lebih</w:t>
      </w:r>
      <w:proofErr w:type="spellEnd"/>
      <w:r w:rsidRPr="001842D2">
        <w:t xml:space="preserve"> </w:t>
      </w:r>
      <w:proofErr w:type="spellStart"/>
      <w:r w:rsidRPr="001842D2">
        <w:t>mudah</w:t>
      </w:r>
      <w:proofErr w:type="spellEnd"/>
      <w:r w:rsidRPr="001842D2">
        <w:t xml:space="preserve"> </w:t>
      </w:r>
      <w:proofErr w:type="spellStart"/>
      <w:r w:rsidRPr="001842D2">
        <w:t>untuk</w:t>
      </w:r>
      <w:proofErr w:type="spellEnd"/>
      <w:r w:rsidRPr="001842D2">
        <w:t xml:space="preserve"> </w:t>
      </w:r>
      <w:proofErr w:type="spellStart"/>
      <w:r w:rsidRPr="001842D2">
        <w:t>melakukan</w:t>
      </w:r>
      <w:proofErr w:type="spellEnd"/>
      <w:r w:rsidRPr="001842D2">
        <w:t xml:space="preserve"> </w:t>
      </w:r>
      <w:proofErr w:type="spellStart"/>
      <w:r w:rsidRPr="001842D2">
        <w:t>percakapan</w:t>
      </w:r>
      <w:proofErr w:type="spellEnd"/>
      <w:r w:rsidRPr="001842D2">
        <w:t xml:space="preserve"> </w:t>
      </w:r>
      <w:proofErr w:type="spellStart"/>
      <w:r w:rsidRPr="001842D2">
        <w:t>saat</w:t>
      </w:r>
      <w:proofErr w:type="spellEnd"/>
      <w:r w:rsidRPr="001842D2">
        <w:t xml:space="preserve"> </w:t>
      </w:r>
      <w:proofErr w:type="spellStart"/>
      <w:r w:rsidRPr="001842D2">
        <w:t>tangan</w:t>
      </w:r>
      <w:proofErr w:type="spellEnd"/>
      <w:r w:rsidRPr="001842D2">
        <w:t xml:space="preserve"> </w:t>
      </w:r>
      <w:proofErr w:type="spellStart"/>
      <w:r w:rsidRPr="001842D2">
        <w:t>pengguna</w:t>
      </w:r>
      <w:proofErr w:type="spellEnd"/>
      <w:r w:rsidRPr="001842D2">
        <w:t xml:space="preserve"> </w:t>
      </w:r>
      <w:proofErr w:type="spellStart"/>
      <w:r w:rsidRPr="001842D2">
        <w:t>sedang</w:t>
      </w:r>
      <w:proofErr w:type="spellEnd"/>
      <w:r w:rsidRPr="001842D2">
        <w:t xml:space="preserve"> </w:t>
      </w:r>
      <w:proofErr w:type="spellStart"/>
      <w:r w:rsidRPr="001842D2">
        <w:t>penuh</w:t>
      </w:r>
      <w:proofErr w:type="spellEnd"/>
      <w:r w:rsidRPr="001842D2">
        <w:t>.</w:t>
      </w:r>
    </w:p>
    <w:p w14:paraId="3C5CABD2" w14:textId="77777777" w:rsidR="003A151D" w:rsidRPr="001842D2" w:rsidRDefault="003A151D">
      <w:pPr>
        <w:jc w:val="both"/>
      </w:pPr>
    </w:p>
    <w:p w14:paraId="4A385FBF" w14:textId="77777777" w:rsidR="003A151D" w:rsidRPr="001842D2" w:rsidRDefault="007374A4">
      <w:pPr>
        <w:jc w:val="both"/>
        <w:rPr>
          <w:i/>
          <w:color w:val="FF0000"/>
        </w:rPr>
      </w:pPr>
      <w:proofErr w:type="spellStart"/>
      <w:r w:rsidRPr="001842D2">
        <w:rPr>
          <w:b/>
          <w:i/>
          <w:color w:val="FF0000"/>
        </w:rPr>
        <w:t>LinkBuds</w:t>
      </w:r>
      <w:proofErr w:type="spellEnd"/>
      <w:r w:rsidRPr="001842D2">
        <w:rPr>
          <w:b/>
          <w:i/>
          <w:color w:val="FF0000"/>
        </w:rPr>
        <w:t xml:space="preserve"> S</w:t>
      </w:r>
      <w:r w:rsidRPr="001842D2">
        <w:rPr>
          <w:i/>
          <w:color w:val="FF0000"/>
        </w:rPr>
        <w:t xml:space="preserve"> allows users to engage with Speak-to-Chat technology, which is based on Precise Voice Pickup technology. Music could stop automatically while the user is talking to someone, making it simpler to engage on a conversation when the user's hands are full.</w:t>
      </w:r>
    </w:p>
    <w:p w14:paraId="6FBDEEA9" w14:textId="77777777" w:rsidR="003A151D" w:rsidRPr="001842D2" w:rsidRDefault="003A151D">
      <w:pPr>
        <w:jc w:val="both"/>
      </w:pPr>
    </w:p>
    <w:p w14:paraId="6479C626" w14:textId="77777777" w:rsidR="003A151D" w:rsidRPr="001842D2" w:rsidRDefault="007374A4">
      <w:pPr>
        <w:jc w:val="both"/>
        <w:rPr>
          <w:b/>
        </w:rPr>
      </w:pPr>
      <w:proofErr w:type="spellStart"/>
      <w:r w:rsidRPr="001842D2">
        <w:rPr>
          <w:b/>
        </w:rPr>
        <w:t>Pengalaman</w:t>
      </w:r>
      <w:proofErr w:type="spellEnd"/>
      <w:r w:rsidRPr="001842D2">
        <w:rPr>
          <w:b/>
        </w:rPr>
        <w:t xml:space="preserve"> </w:t>
      </w:r>
      <w:proofErr w:type="spellStart"/>
      <w:r w:rsidRPr="001842D2">
        <w:rPr>
          <w:b/>
        </w:rPr>
        <w:t>suara</w:t>
      </w:r>
      <w:proofErr w:type="spellEnd"/>
      <w:r w:rsidRPr="001842D2">
        <w:rPr>
          <w:b/>
        </w:rPr>
        <w:t xml:space="preserve"> </w:t>
      </w:r>
      <w:proofErr w:type="spellStart"/>
      <w:r w:rsidRPr="001842D2">
        <w:rPr>
          <w:b/>
        </w:rPr>
        <w:t>baru</w:t>
      </w:r>
      <w:proofErr w:type="spellEnd"/>
      <w:r w:rsidRPr="001842D2">
        <w:rPr>
          <w:b/>
        </w:rPr>
        <w:t xml:space="preserve"> </w:t>
      </w:r>
      <w:proofErr w:type="spellStart"/>
      <w:r w:rsidRPr="001842D2">
        <w:rPr>
          <w:b/>
        </w:rPr>
        <w:t>untuk</w:t>
      </w:r>
      <w:proofErr w:type="spellEnd"/>
      <w:r w:rsidRPr="001842D2">
        <w:rPr>
          <w:b/>
        </w:rPr>
        <w:t xml:space="preserve"> </w:t>
      </w:r>
      <w:r w:rsidRPr="001842D2">
        <w:rPr>
          <w:b/>
          <w:i/>
        </w:rPr>
        <w:t>game</w:t>
      </w:r>
      <w:r w:rsidRPr="001842D2">
        <w:rPr>
          <w:b/>
        </w:rPr>
        <w:t xml:space="preserve"> AR</w:t>
      </w:r>
    </w:p>
    <w:p w14:paraId="2EB38A47" w14:textId="77777777" w:rsidR="003A151D" w:rsidRPr="001842D2" w:rsidRDefault="007374A4">
      <w:pPr>
        <w:jc w:val="both"/>
        <w:rPr>
          <w:b/>
          <w:i/>
          <w:color w:val="FF0000"/>
        </w:rPr>
      </w:pPr>
      <w:r w:rsidRPr="001842D2">
        <w:rPr>
          <w:b/>
          <w:i/>
          <w:color w:val="FF0000"/>
        </w:rPr>
        <w:t>New Sound Experience for AR Games</w:t>
      </w:r>
    </w:p>
    <w:p w14:paraId="38CCA3E7" w14:textId="77777777" w:rsidR="003A151D" w:rsidRPr="001842D2" w:rsidRDefault="007374A4">
      <w:pPr>
        <w:jc w:val="both"/>
      </w:pPr>
      <w:r w:rsidRPr="001842D2">
        <w:t xml:space="preserve">Sony </w:t>
      </w:r>
      <w:proofErr w:type="spellStart"/>
      <w:r w:rsidRPr="001842D2">
        <w:t>berkolaborasi</w:t>
      </w:r>
      <w:proofErr w:type="spellEnd"/>
      <w:r w:rsidRPr="001842D2">
        <w:t xml:space="preserve"> </w:t>
      </w:r>
      <w:proofErr w:type="spellStart"/>
      <w:r w:rsidRPr="001842D2">
        <w:t>dengan</w:t>
      </w:r>
      <w:proofErr w:type="spellEnd"/>
      <w:r w:rsidRPr="001842D2">
        <w:t xml:space="preserve"> </w:t>
      </w:r>
      <w:proofErr w:type="spellStart"/>
      <w:r w:rsidRPr="001842D2">
        <w:t>perusahaan</w:t>
      </w:r>
      <w:proofErr w:type="spellEnd"/>
      <w:r w:rsidRPr="001842D2">
        <w:t xml:space="preserve"> </w:t>
      </w:r>
      <w:proofErr w:type="spellStart"/>
      <w:r w:rsidRPr="001842D2">
        <w:t>mitranya</w:t>
      </w:r>
      <w:proofErr w:type="spellEnd"/>
      <w:r w:rsidRPr="001842D2">
        <w:t xml:space="preserve">, Niantic di </w:t>
      </w:r>
      <w:proofErr w:type="spellStart"/>
      <w:r w:rsidRPr="001842D2">
        <w:t>bidang</w:t>
      </w:r>
      <w:proofErr w:type="spellEnd"/>
      <w:r w:rsidRPr="001842D2">
        <w:t xml:space="preserve"> audio AR </w:t>
      </w:r>
      <w:proofErr w:type="spellStart"/>
      <w:r w:rsidRPr="001842D2">
        <w:t>dengan</w:t>
      </w:r>
      <w:proofErr w:type="spellEnd"/>
      <w:r w:rsidRPr="001842D2">
        <w:t xml:space="preserve"> </w:t>
      </w:r>
      <w:proofErr w:type="spellStart"/>
      <w:r w:rsidRPr="001842D2">
        <w:t>mengembangkan</w:t>
      </w:r>
      <w:proofErr w:type="spellEnd"/>
      <w:r w:rsidRPr="001842D2">
        <w:t xml:space="preserve"> </w:t>
      </w:r>
      <w:r w:rsidRPr="001842D2">
        <w:rPr>
          <w:i/>
        </w:rPr>
        <w:t>game</w:t>
      </w:r>
      <w:r w:rsidRPr="001842D2">
        <w:t xml:space="preserve"> AR yang </w:t>
      </w:r>
      <w:proofErr w:type="spellStart"/>
      <w:r w:rsidRPr="001842D2">
        <w:t>dapat</w:t>
      </w:r>
      <w:proofErr w:type="spellEnd"/>
      <w:r w:rsidRPr="001842D2">
        <w:t xml:space="preserve"> </w:t>
      </w:r>
      <w:proofErr w:type="spellStart"/>
      <w:r w:rsidRPr="001842D2">
        <w:t>dinikmati</w:t>
      </w:r>
      <w:proofErr w:type="spellEnd"/>
      <w:r w:rsidRPr="001842D2">
        <w:t xml:space="preserve"> </w:t>
      </w:r>
      <w:proofErr w:type="spellStart"/>
      <w:r w:rsidRPr="001842D2">
        <w:t>tidak</w:t>
      </w:r>
      <w:proofErr w:type="spellEnd"/>
      <w:r w:rsidRPr="001842D2">
        <w:t xml:space="preserve"> </w:t>
      </w:r>
      <w:proofErr w:type="spellStart"/>
      <w:r w:rsidRPr="001842D2">
        <w:t>hanya</w:t>
      </w:r>
      <w:proofErr w:type="spellEnd"/>
      <w:r w:rsidRPr="001842D2">
        <w:t xml:space="preserve"> </w:t>
      </w:r>
      <w:proofErr w:type="spellStart"/>
      <w:r w:rsidRPr="001842D2">
        <w:t>secara</w:t>
      </w:r>
      <w:proofErr w:type="spellEnd"/>
      <w:r w:rsidRPr="001842D2">
        <w:t xml:space="preserve"> visual, </w:t>
      </w:r>
      <w:proofErr w:type="spellStart"/>
      <w:r w:rsidRPr="001842D2">
        <w:t>tetapi</w:t>
      </w:r>
      <w:proofErr w:type="spellEnd"/>
      <w:r w:rsidRPr="001842D2">
        <w:t xml:space="preserve"> juga </w:t>
      </w:r>
      <w:proofErr w:type="spellStart"/>
      <w:r w:rsidRPr="001842D2">
        <w:t>secara</w:t>
      </w:r>
      <w:proofErr w:type="spellEnd"/>
      <w:r w:rsidRPr="001842D2">
        <w:t xml:space="preserve"> audio. </w:t>
      </w:r>
      <w:proofErr w:type="spellStart"/>
      <w:r w:rsidRPr="001842D2">
        <w:t>Saat</w:t>
      </w:r>
      <w:proofErr w:type="spellEnd"/>
      <w:r w:rsidRPr="001842D2">
        <w:t xml:space="preserve"> </w:t>
      </w:r>
      <w:proofErr w:type="spellStart"/>
      <w:r w:rsidRPr="001842D2">
        <w:t>pengguna</w:t>
      </w:r>
      <w:proofErr w:type="spellEnd"/>
      <w:r w:rsidRPr="001842D2">
        <w:t xml:space="preserve"> </w:t>
      </w:r>
      <w:proofErr w:type="spellStart"/>
      <w:r w:rsidRPr="001842D2">
        <w:t>bermain</w:t>
      </w:r>
      <w:proofErr w:type="spellEnd"/>
      <w:r w:rsidRPr="001842D2">
        <w:t xml:space="preserve"> </w:t>
      </w:r>
      <w:r w:rsidRPr="001842D2">
        <w:rPr>
          <w:i/>
        </w:rPr>
        <w:t>game</w:t>
      </w:r>
      <w:r w:rsidRPr="001842D2">
        <w:t xml:space="preserve"> "Ingress</w:t>
      </w:r>
      <w:r w:rsidRPr="001842D2">
        <w:rPr>
          <w:vertAlign w:val="superscript"/>
        </w:rPr>
        <w:footnoteReference w:id="14"/>
      </w:r>
      <w:r w:rsidRPr="001842D2">
        <w:t xml:space="preserve">" </w:t>
      </w:r>
      <w:proofErr w:type="spellStart"/>
      <w:r w:rsidRPr="001842D2">
        <w:t>menggunakan</w:t>
      </w:r>
      <w:proofErr w:type="spellEnd"/>
      <w:r w:rsidRPr="001842D2">
        <w:t xml:space="preserve"> </w:t>
      </w:r>
      <w:proofErr w:type="spellStart"/>
      <w:r w:rsidRPr="001842D2">
        <w:rPr>
          <w:b/>
        </w:rPr>
        <w:t>LinkBuds</w:t>
      </w:r>
      <w:proofErr w:type="spellEnd"/>
      <w:r w:rsidRPr="001842D2">
        <w:rPr>
          <w:b/>
        </w:rPr>
        <w:t xml:space="preserve"> S</w:t>
      </w:r>
      <w:r w:rsidRPr="001842D2">
        <w:t xml:space="preserve">, sensor dan </w:t>
      </w:r>
      <w:proofErr w:type="spellStart"/>
      <w:r w:rsidRPr="001842D2">
        <w:t>teknologi</w:t>
      </w:r>
      <w:proofErr w:type="spellEnd"/>
      <w:r w:rsidRPr="001842D2">
        <w:t xml:space="preserve"> </w:t>
      </w:r>
      <w:proofErr w:type="spellStart"/>
      <w:r w:rsidRPr="001842D2">
        <w:t>suara</w:t>
      </w:r>
      <w:proofErr w:type="spellEnd"/>
      <w:r w:rsidRPr="001842D2">
        <w:t xml:space="preserve"> </w:t>
      </w:r>
      <w:proofErr w:type="spellStart"/>
      <w:r w:rsidRPr="001842D2">
        <w:t>spasial</w:t>
      </w:r>
      <w:proofErr w:type="spellEnd"/>
      <w:r w:rsidRPr="001842D2">
        <w:t xml:space="preserve"> </w:t>
      </w:r>
      <w:proofErr w:type="spellStart"/>
      <w:r w:rsidRPr="001842D2">
        <w:t>akan</w:t>
      </w:r>
      <w:proofErr w:type="spellEnd"/>
      <w:r w:rsidRPr="001842D2">
        <w:t xml:space="preserve"> </w:t>
      </w:r>
      <w:proofErr w:type="spellStart"/>
      <w:r w:rsidRPr="001842D2">
        <w:t>memungkinkan</w:t>
      </w:r>
      <w:proofErr w:type="spellEnd"/>
      <w:r w:rsidRPr="001842D2">
        <w:t xml:space="preserve"> </w:t>
      </w:r>
      <w:proofErr w:type="spellStart"/>
      <w:r w:rsidRPr="001842D2">
        <w:t>pemain</w:t>
      </w:r>
      <w:proofErr w:type="spellEnd"/>
      <w:r w:rsidRPr="001842D2">
        <w:t xml:space="preserve"> </w:t>
      </w:r>
      <w:proofErr w:type="spellStart"/>
      <w:r w:rsidRPr="001842D2">
        <w:t>untuk</w:t>
      </w:r>
      <w:proofErr w:type="spellEnd"/>
      <w:r w:rsidRPr="001842D2">
        <w:t xml:space="preserve"> </w:t>
      </w:r>
      <w:proofErr w:type="spellStart"/>
      <w:r w:rsidRPr="001842D2">
        <w:t>menikmati</w:t>
      </w:r>
      <w:proofErr w:type="spellEnd"/>
      <w:r w:rsidRPr="001842D2">
        <w:t xml:space="preserve"> </w:t>
      </w:r>
      <w:proofErr w:type="spellStart"/>
      <w:r w:rsidRPr="001842D2">
        <w:t>pengalaman</w:t>
      </w:r>
      <w:proofErr w:type="spellEnd"/>
      <w:r w:rsidRPr="001842D2">
        <w:t xml:space="preserve"> </w:t>
      </w:r>
      <w:proofErr w:type="spellStart"/>
      <w:r w:rsidRPr="001842D2">
        <w:t>baru</w:t>
      </w:r>
      <w:proofErr w:type="spellEnd"/>
      <w:r w:rsidRPr="001842D2">
        <w:t xml:space="preserve"> </w:t>
      </w:r>
      <w:proofErr w:type="spellStart"/>
      <w:r w:rsidRPr="001842D2">
        <w:t>dimana</w:t>
      </w:r>
      <w:proofErr w:type="spellEnd"/>
      <w:r w:rsidRPr="001842D2">
        <w:t xml:space="preserve"> </w:t>
      </w:r>
      <w:proofErr w:type="spellStart"/>
      <w:r w:rsidRPr="001842D2">
        <w:t>suara</w:t>
      </w:r>
      <w:proofErr w:type="spellEnd"/>
      <w:r w:rsidRPr="001842D2">
        <w:t xml:space="preserve"> </w:t>
      </w:r>
      <w:proofErr w:type="spellStart"/>
      <w:r w:rsidRPr="001842D2">
        <w:t>dihadirkan</w:t>
      </w:r>
      <w:proofErr w:type="spellEnd"/>
      <w:r w:rsidRPr="001842D2">
        <w:t xml:space="preserve"> </w:t>
      </w:r>
      <w:proofErr w:type="spellStart"/>
      <w:r w:rsidRPr="001842D2">
        <w:t>sesuai</w:t>
      </w:r>
      <w:proofErr w:type="spellEnd"/>
      <w:r w:rsidRPr="001842D2">
        <w:t xml:space="preserve"> </w:t>
      </w:r>
      <w:proofErr w:type="spellStart"/>
      <w:r w:rsidRPr="001842D2">
        <w:t>dengan</w:t>
      </w:r>
      <w:proofErr w:type="spellEnd"/>
      <w:r w:rsidRPr="001842D2">
        <w:t xml:space="preserve"> </w:t>
      </w:r>
      <w:proofErr w:type="spellStart"/>
      <w:r w:rsidRPr="001842D2">
        <w:t>arah</w:t>
      </w:r>
      <w:proofErr w:type="spellEnd"/>
      <w:r w:rsidRPr="001842D2">
        <w:t xml:space="preserve"> yang </w:t>
      </w:r>
      <w:proofErr w:type="spellStart"/>
      <w:r w:rsidRPr="001842D2">
        <w:t>mereka</w:t>
      </w:r>
      <w:proofErr w:type="spellEnd"/>
      <w:r w:rsidRPr="001842D2">
        <w:t xml:space="preserve"> </w:t>
      </w:r>
      <w:proofErr w:type="spellStart"/>
      <w:r w:rsidRPr="001842D2">
        <w:t>hadapi</w:t>
      </w:r>
      <w:proofErr w:type="spellEnd"/>
      <w:r w:rsidRPr="001842D2">
        <w:t>.</w:t>
      </w:r>
    </w:p>
    <w:p w14:paraId="1DB8B427" w14:textId="77777777" w:rsidR="003A151D" w:rsidRPr="001842D2" w:rsidRDefault="003A151D">
      <w:pPr>
        <w:jc w:val="both"/>
      </w:pPr>
    </w:p>
    <w:p w14:paraId="51E410D6" w14:textId="77777777" w:rsidR="003A151D" w:rsidRPr="001842D2" w:rsidRDefault="007374A4">
      <w:pPr>
        <w:jc w:val="both"/>
        <w:rPr>
          <w:i/>
          <w:color w:val="FF0000"/>
        </w:rPr>
      </w:pPr>
      <w:r w:rsidRPr="001842D2">
        <w:rPr>
          <w:i/>
          <w:color w:val="FF0000"/>
        </w:rPr>
        <w:t xml:space="preserve">Sony is collaborating with its partner company, Niantic, to produce AR games that may be experienced not just visually, but also audibly. When users use the </w:t>
      </w:r>
      <w:proofErr w:type="spellStart"/>
      <w:r w:rsidRPr="001842D2">
        <w:rPr>
          <w:b/>
          <w:i/>
          <w:color w:val="FF0000"/>
        </w:rPr>
        <w:t>LinkBuds</w:t>
      </w:r>
      <w:proofErr w:type="spellEnd"/>
      <w:r w:rsidRPr="001842D2">
        <w:rPr>
          <w:b/>
          <w:i/>
          <w:color w:val="FF0000"/>
        </w:rPr>
        <w:t xml:space="preserve"> S</w:t>
      </w:r>
      <w:r w:rsidRPr="001842D2">
        <w:rPr>
          <w:i/>
          <w:color w:val="FF0000"/>
        </w:rPr>
        <w:t xml:space="preserve"> to play the game "Ingress," the sensor and spatial sound technology will allow them to have a novel experience in which sound is delivered in the direction they are facing.</w:t>
      </w:r>
    </w:p>
    <w:p w14:paraId="3566C553" w14:textId="77777777" w:rsidR="003A151D" w:rsidRPr="001842D2" w:rsidRDefault="003A151D">
      <w:pPr>
        <w:jc w:val="both"/>
      </w:pPr>
    </w:p>
    <w:p w14:paraId="42ACC3FD" w14:textId="77777777" w:rsidR="003A151D" w:rsidRPr="001842D2" w:rsidRDefault="007374A4">
      <w:pPr>
        <w:jc w:val="both"/>
        <w:rPr>
          <w:b/>
        </w:rPr>
      </w:pPr>
      <w:proofErr w:type="spellStart"/>
      <w:r w:rsidRPr="001842D2">
        <w:rPr>
          <w:b/>
        </w:rPr>
        <w:t>Suara</w:t>
      </w:r>
      <w:proofErr w:type="spellEnd"/>
      <w:r w:rsidRPr="001842D2">
        <w:rPr>
          <w:b/>
        </w:rPr>
        <w:t xml:space="preserve"> </w:t>
      </w:r>
      <w:proofErr w:type="spellStart"/>
      <w:r w:rsidRPr="001842D2">
        <w:rPr>
          <w:b/>
        </w:rPr>
        <w:t>nyata</w:t>
      </w:r>
      <w:proofErr w:type="spellEnd"/>
      <w:r w:rsidRPr="001842D2">
        <w:rPr>
          <w:b/>
        </w:rPr>
        <w:t xml:space="preserve">, </w:t>
      </w:r>
      <w:proofErr w:type="spellStart"/>
      <w:r w:rsidRPr="001842D2">
        <w:rPr>
          <w:b/>
        </w:rPr>
        <w:t>musik</w:t>
      </w:r>
      <w:proofErr w:type="spellEnd"/>
      <w:r w:rsidRPr="001842D2">
        <w:rPr>
          <w:b/>
        </w:rPr>
        <w:t xml:space="preserve"> yang </w:t>
      </w:r>
      <w:proofErr w:type="spellStart"/>
      <w:r w:rsidRPr="001842D2">
        <w:rPr>
          <w:b/>
        </w:rPr>
        <w:t>autentik</w:t>
      </w:r>
      <w:proofErr w:type="spellEnd"/>
      <w:r w:rsidRPr="001842D2">
        <w:rPr>
          <w:b/>
        </w:rPr>
        <w:t xml:space="preserve"> dan </w:t>
      </w:r>
      <w:proofErr w:type="spellStart"/>
      <w:r w:rsidRPr="001842D2">
        <w:rPr>
          <w:b/>
        </w:rPr>
        <w:t>panggilan</w:t>
      </w:r>
      <w:proofErr w:type="spellEnd"/>
      <w:r w:rsidRPr="001842D2">
        <w:rPr>
          <w:b/>
        </w:rPr>
        <w:t xml:space="preserve"> </w:t>
      </w:r>
      <w:proofErr w:type="spellStart"/>
      <w:r w:rsidRPr="001842D2">
        <w:rPr>
          <w:b/>
        </w:rPr>
        <w:t>sejernih</w:t>
      </w:r>
      <w:proofErr w:type="spellEnd"/>
      <w:r w:rsidRPr="001842D2">
        <w:rPr>
          <w:b/>
        </w:rPr>
        <w:t xml:space="preserve"> </w:t>
      </w:r>
      <w:proofErr w:type="spellStart"/>
      <w:r w:rsidRPr="001842D2">
        <w:rPr>
          <w:b/>
        </w:rPr>
        <w:t>kristal</w:t>
      </w:r>
      <w:proofErr w:type="spellEnd"/>
    </w:p>
    <w:p w14:paraId="78E79BA5" w14:textId="77777777" w:rsidR="003A151D" w:rsidRPr="001842D2" w:rsidRDefault="007374A4">
      <w:pPr>
        <w:jc w:val="both"/>
        <w:rPr>
          <w:b/>
          <w:i/>
          <w:color w:val="FF0000"/>
        </w:rPr>
      </w:pPr>
      <w:r w:rsidRPr="001842D2">
        <w:rPr>
          <w:b/>
          <w:i/>
          <w:color w:val="FF0000"/>
        </w:rPr>
        <w:t xml:space="preserve">Real Sound, Authentic Music and </w:t>
      </w:r>
      <w:proofErr w:type="gramStart"/>
      <w:r w:rsidRPr="001842D2">
        <w:rPr>
          <w:b/>
          <w:i/>
          <w:color w:val="FF0000"/>
        </w:rPr>
        <w:t>Crystal Clear</w:t>
      </w:r>
      <w:proofErr w:type="gramEnd"/>
      <w:r w:rsidRPr="001842D2">
        <w:rPr>
          <w:b/>
          <w:i/>
          <w:color w:val="FF0000"/>
        </w:rPr>
        <w:t xml:space="preserve"> Calls</w:t>
      </w:r>
    </w:p>
    <w:p w14:paraId="684B07DE" w14:textId="77777777" w:rsidR="003A151D" w:rsidRPr="001842D2" w:rsidRDefault="007374A4">
      <w:pPr>
        <w:jc w:val="both"/>
      </w:pPr>
      <w:proofErr w:type="spellStart"/>
      <w:r w:rsidRPr="001842D2">
        <w:rPr>
          <w:b/>
        </w:rPr>
        <w:t>LinkBuds</w:t>
      </w:r>
      <w:proofErr w:type="spellEnd"/>
      <w:r w:rsidRPr="001842D2">
        <w:rPr>
          <w:b/>
        </w:rPr>
        <w:t xml:space="preserve"> S</w:t>
      </w:r>
      <w:r w:rsidRPr="001842D2">
        <w:t xml:space="preserve"> </w:t>
      </w:r>
      <w:proofErr w:type="spellStart"/>
      <w:r w:rsidRPr="001842D2">
        <w:t>menciptakan</w:t>
      </w:r>
      <w:proofErr w:type="spellEnd"/>
      <w:r w:rsidRPr="001842D2">
        <w:t xml:space="preserve"> </w:t>
      </w:r>
      <w:proofErr w:type="spellStart"/>
      <w:r w:rsidRPr="001842D2">
        <w:t>suara</w:t>
      </w:r>
      <w:proofErr w:type="spellEnd"/>
      <w:r w:rsidRPr="001842D2">
        <w:t xml:space="preserve"> yang </w:t>
      </w:r>
      <w:proofErr w:type="spellStart"/>
      <w:r w:rsidRPr="001842D2">
        <w:t>nyata</w:t>
      </w:r>
      <w:proofErr w:type="spellEnd"/>
      <w:r w:rsidRPr="001842D2">
        <w:t xml:space="preserve"> dan </w:t>
      </w:r>
      <w:proofErr w:type="spellStart"/>
      <w:r w:rsidRPr="001842D2">
        <w:t>reproduksi</w:t>
      </w:r>
      <w:proofErr w:type="spellEnd"/>
      <w:r w:rsidRPr="001842D2">
        <w:t xml:space="preserve"> </w:t>
      </w:r>
      <w:proofErr w:type="spellStart"/>
      <w:r w:rsidRPr="001842D2">
        <w:t>autentik</w:t>
      </w:r>
      <w:proofErr w:type="spellEnd"/>
      <w:r w:rsidRPr="001842D2">
        <w:t xml:space="preserve">, </w:t>
      </w:r>
      <w:proofErr w:type="spellStart"/>
      <w:r w:rsidRPr="001842D2">
        <w:t>sehingga</w:t>
      </w:r>
      <w:proofErr w:type="spellEnd"/>
      <w:r w:rsidRPr="001842D2">
        <w:t xml:space="preserve"> para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menikmati</w:t>
      </w:r>
      <w:proofErr w:type="spellEnd"/>
      <w:r w:rsidRPr="001842D2">
        <w:t xml:space="preserve"> </w:t>
      </w:r>
      <w:proofErr w:type="spellStart"/>
      <w:r w:rsidRPr="001842D2">
        <w:t>musik</w:t>
      </w:r>
      <w:proofErr w:type="spellEnd"/>
      <w:r w:rsidRPr="001842D2">
        <w:t xml:space="preserve">, video </w:t>
      </w:r>
      <w:proofErr w:type="spellStart"/>
      <w:r w:rsidRPr="001842D2">
        <w:t>atau</w:t>
      </w:r>
      <w:proofErr w:type="spellEnd"/>
      <w:r w:rsidRPr="001842D2">
        <w:t xml:space="preserve"> </w:t>
      </w:r>
      <w:proofErr w:type="spellStart"/>
      <w:r w:rsidRPr="001842D2">
        <w:t>konten</w:t>
      </w:r>
      <w:proofErr w:type="spellEnd"/>
      <w:r w:rsidRPr="001842D2">
        <w:t xml:space="preserve"> media </w:t>
      </w:r>
      <w:proofErr w:type="spellStart"/>
      <w:r w:rsidRPr="001842D2">
        <w:t>sosial</w:t>
      </w:r>
      <w:proofErr w:type="spellEnd"/>
      <w:r w:rsidRPr="001842D2">
        <w:t xml:space="preserve"> </w:t>
      </w:r>
      <w:proofErr w:type="spellStart"/>
      <w:r w:rsidRPr="001842D2">
        <w:t>seperti</w:t>
      </w:r>
      <w:proofErr w:type="spellEnd"/>
      <w:r w:rsidRPr="001842D2">
        <w:t xml:space="preserve"> yang </w:t>
      </w:r>
      <w:proofErr w:type="spellStart"/>
      <w:r w:rsidRPr="001842D2">
        <w:t>diinginkan</w:t>
      </w:r>
      <w:proofErr w:type="spellEnd"/>
      <w:r w:rsidRPr="001842D2">
        <w:t xml:space="preserve"> para </w:t>
      </w:r>
      <w:proofErr w:type="spellStart"/>
      <w:r w:rsidRPr="001842D2">
        <w:t>kreator</w:t>
      </w:r>
      <w:proofErr w:type="spellEnd"/>
      <w:r w:rsidRPr="001842D2">
        <w:t xml:space="preserve">. </w:t>
      </w:r>
      <w:proofErr w:type="spellStart"/>
      <w:r w:rsidRPr="001842D2">
        <w:t>Dengan</w:t>
      </w:r>
      <w:proofErr w:type="spellEnd"/>
      <w:r w:rsidRPr="001842D2">
        <w:t xml:space="preserve"> </w:t>
      </w:r>
      <w:proofErr w:type="spellStart"/>
      <w:r w:rsidRPr="001842D2">
        <w:t>bantuan</w:t>
      </w:r>
      <w:proofErr w:type="spellEnd"/>
      <w:r w:rsidRPr="001842D2">
        <w:t xml:space="preserve"> unit </w:t>
      </w:r>
      <w:r w:rsidRPr="001842D2">
        <w:rPr>
          <w:i/>
        </w:rPr>
        <w:t>driver</w:t>
      </w:r>
      <w:r w:rsidRPr="001842D2">
        <w:t xml:space="preserve"> 5mm </w:t>
      </w:r>
      <w:proofErr w:type="spellStart"/>
      <w:r w:rsidRPr="001842D2">
        <w:t>baru</w:t>
      </w:r>
      <w:proofErr w:type="spellEnd"/>
      <w:r w:rsidRPr="001842D2">
        <w:t xml:space="preserve">, </w:t>
      </w:r>
      <w:r w:rsidRPr="001842D2">
        <w:rPr>
          <w:i/>
        </w:rPr>
        <w:t>earbuds</w:t>
      </w:r>
      <w:r w:rsidRPr="001842D2">
        <w:t xml:space="preserve"> </w:t>
      </w:r>
      <w:proofErr w:type="spellStart"/>
      <w:r w:rsidRPr="001842D2">
        <w:t>kecil</w:t>
      </w:r>
      <w:proofErr w:type="spellEnd"/>
      <w:r w:rsidRPr="001842D2">
        <w:t xml:space="preserve"> </w:t>
      </w:r>
      <w:proofErr w:type="spellStart"/>
      <w:r w:rsidRPr="001842D2">
        <w:t>ini</w:t>
      </w:r>
      <w:proofErr w:type="spellEnd"/>
      <w:r w:rsidRPr="001842D2">
        <w:t xml:space="preserve"> </w:t>
      </w:r>
      <w:proofErr w:type="spellStart"/>
      <w:r w:rsidRPr="001842D2">
        <w:t>memberikan</w:t>
      </w:r>
      <w:proofErr w:type="spellEnd"/>
      <w:r w:rsidRPr="001842D2">
        <w:t xml:space="preserve"> </w:t>
      </w:r>
      <w:proofErr w:type="spellStart"/>
      <w:r w:rsidRPr="001842D2">
        <w:t>dentuman</w:t>
      </w:r>
      <w:proofErr w:type="spellEnd"/>
      <w:r w:rsidRPr="001842D2">
        <w:t xml:space="preserve">, </w:t>
      </w:r>
      <w:proofErr w:type="spellStart"/>
      <w:r w:rsidRPr="001842D2">
        <w:t>menghasilkan</w:t>
      </w:r>
      <w:proofErr w:type="spellEnd"/>
      <w:r w:rsidRPr="001842D2">
        <w:t xml:space="preserve"> </w:t>
      </w:r>
      <w:r w:rsidRPr="001842D2">
        <w:rPr>
          <w:i/>
        </w:rPr>
        <w:t>bass</w:t>
      </w:r>
      <w:r w:rsidRPr="001842D2">
        <w:t xml:space="preserve"> yang </w:t>
      </w:r>
      <w:proofErr w:type="spellStart"/>
      <w:r w:rsidRPr="001842D2">
        <w:t>sangat</w:t>
      </w:r>
      <w:proofErr w:type="spellEnd"/>
      <w:r w:rsidRPr="001842D2">
        <w:t xml:space="preserve"> </w:t>
      </w:r>
      <w:proofErr w:type="spellStart"/>
      <w:r w:rsidRPr="001842D2">
        <w:t>kuat</w:t>
      </w:r>
      <w:proofErr w:type="spellEnd"/>
      <w:r w:rsidRPr="001842D2">
        <w:t xml:space="preserve"> dan </w:t>
      </w:r>
      <w:proofErr w:type="spellStart"/>
      <w:r w:rsidRPr="001842D2">
        <w:t>vokal</w:t>
      </w:r>
      <w:proofErr w:type="spellEnd"/>
      <w:r w:rsidRPr="001842D2">
        <w:t xml:space="preserve"> yang </w:t>
      </w:r>
      <w:proofErr w:type="spellStart"/>
      <w:r w:rsidRPr="001842D2">
        <w:t>sangat</w:t>
      </w:r>
      <w:proofErr w:type="spellEnd"/>
      <w:r w:rsidRPr="001842D2">
        <w:t xml:space="preserve"> </w:t>
      </w:r>
      <w:proofErr w:type="spellStart"/>
      <w:r w:rsidRPr="001842D2">
        <w:t>jernih</w:t>
      </w:r>
      <w:proofErr w:type="spellEnd"/>
      <w:r w:rsidRPr="001842D2">
        <w:t xml:space="preserve"> </w:t>
      </w:r>
      <w:proofErr w:type="spellStart"/>
      <w:r w:rsidRPr="001842D2">
        <w:t>terlepas</w:t>
      </w:r>
      <w:proofErr w:type="spellEnd"/>
      <w:r w:rsidRPr="001842D2">
        <w:t xml:space="preserve"> </w:t>
      </w:r>
      <w:proofErr w:type="spellStart"/>
      <w:r w:rsidRPr="001842D2">
        <w:t>dari</w:t>
      </w:r>
      <w:proofErr w:type="spellEnd"/>
      <w:r w:rsidRPr="001842D2">
        <w:t xml:space="preserve"> </w:t>
      </w:r>
      <w:proofErr w:type="spellStart"/>
      <w:r w:rsidRPr="001842D2">
        <w:t>ukurannya</w:t>
      </w:r>
      <w:proofErr w:type="spellEnd"/>
      <w:r w:rsidRPr="001842D2">
        <w:t xml:space="preserve">, </w:t>
      </w:r>
      <w:proofErr w:type="spellStart"/>
      <w:r w:rsidRPr="001842D2">
        <w:t>menghadirkan</w:t>
      </w:r>
      <w:proofErr w:type="spellEnd"/>
      <w:r w:rsidRPr="001842D2">
        <w:t xml:space="preserve"> yang </w:t>
      </w:r>
      <w:proofErr w:type="spellStart"/>
      <w:r w:rsidRPr="001842D2">
        <w:t>terbaik</w:t>
      </w:r>
      <w:proofErr w:type="spellEnd"/>
      <w:r w:rsidRPr="001842D2">
        <w:t xml:space="preserve"> </w:t>
      </w:r>
      <w:proofErr w:type="spellStart"/>
      <w:r w:rsidRPr="001842D2">
        <w:t>dari</w:t>
      </w:r>
      <w:proofErr w:type="spellEnd"/>
      <w:r w:rsidRPr="001842D2">
        <w:t xml:space="preserve"> </w:t>
      </w:r>
      <w:r w:rsidRPr="001842D2">
        <w:rPr>
          <w:i/>
        </w:rPr>
        <w:t>genre</w:t>
      </w:r>
      <w:r w:rsidRPr="001842D2">
        <w:t xml:space="preserve"> </w:t>
      </w:r>
      <w:proofErr w:type="spellStart"/>
      <w:r w:rsidRPr="001842D2">
        <w:t>atau</w:t>
      </w:r>
      <w:proofErr w:type="spellEnd"/>
      <w:r w:rsidRPr="001842D2">
        <w:t xml:space="preserve"> </w:t>
      </w:r>
      <w:proofErr w:type="spellStart"/>
      <w:r w:rsidRPr="001842D2">
        <w:t>hiburan</w:t>
      </w:r>
      <w:proofErr w:type="spellEnd"/>
      <w:r w:rsidRPr="001842D2">
        <w:t xml:space="preserve"> </w:t>
      </w:r>
      <w:proofErr w:type="spellStart"/>
      <w:r w:rsidRPr="001842D2">
        <w:t>apa</w:t>
      </w:r>
      <w:proofErr w:type="spellEnd"/>
      <w:r w:rsidRPr="001842D2">
        <w:t xml:space="preserve"> pun yang </w:t>
      </w:r>
      <w:proofErr w:type="spellStart"/>
      <w:r w:rsidRPr="001842D2">
        <w:t>dipilih</w:t>
      </w:r>
      <w:proofErr w:type="spellEnd"/>
      <w:r w:rsidRPr="001842D2">
        <w:t xml:space="preserve">. </w:t>
      </w:r>
      <w:proofErr w:type="spellStart"/>
      <w:r w:rsidRPr="001842D2">
        <w:t>Sedangkan</w:t>
      </w:r>
      <w:proofErr w:type="spellEnd"/>
      <w:r w:rsidRPr="001842D2">
        <w:t xml:space="preserve"> Integrated Processor V1 </w:t>
      </w:r>
      <w:proofErr w:type="spellStart"/>
      <w:r w:rsidRPr="001842D2">
        <w:t>meningkatkan</w:t>
      </w:r>
      <w:proofErr w:type="spellEnd"/>
      <w:r w:rsidRPr="001842D2">
        <w:t xml:space="preserve"> </w:t>
      </w:r>
      <w:r w:rsidRPr="001842D2">
        <w:rPr>
          <w:i/>
        </w:rPr>
        <w:t>noise cancelling</w:t>
      </w:r>
      <w:r w:rsidRPr="001842D2">
        <w:t xml:space="preserve"> dan </w:t>
      </w:r>
      <w:proofErr w:type="spellStart"/>
      <w:r w:rsidRPr="001842D2">
        <w:t>kualitas</w:t>
      </w:r>
      <w:proofErr w:type="spellEnd"/>
      <w:r w:rsidRPr="001842D2">
        <w:t xml:space="preserve"> </w:t>
      </w:r>
      <w:proofErr w:type="spellStart"/>
      <w:r w:rsidRPr="001842D2">
        <w:t>suara</w:t>
      </w:r>
      <w:proofErr w:type="spellEnd"/>
      <w:r w:rsidRPr="001842D2">
        <w:t xml:space="preserve">, </w:t>
      </w:r>
      <w:proofErr w:type="spellStart"/>
      <w:r w:rsidRPr="001842D2">
        <w:t>serta</w:t>
      </w:r>
      <w:proofErr w:type="spellEnd"/>
      <w:r w:rsidRPr="001842D2">
        <w:t xml:space="preserve"> </w:t>
      </w:r>
      <w:proofErr w:type="spellStart"/>
      <w:r w:rsidRPr="001842D2">
        <w:t>mengurangi</w:t>
      </w:r>
      <w:proofErr w:type="spellEnd"/>
      <w:r w:rsidRPr="001842D2">
        <w:t xml:space="preserve"> </w:t>
      </w:r>
      <w:proofErr w:type="spellStart"/>
      <w:r w:rsidRPr="001842D2">
        <w:t>distorsi</w:t>
      </w:r>
      <w:proofErr w:type="spellEnd"/>
      <w:r w:rsidRPr="001842D2">
        <w:t xml:space="preserve"> </w:t>
      </w:r>
      <w:proofErr w:type="spellStart"/>
      <w:r w:rsidRPr="001842D2">
        <w:t>dengan</w:t>
      </w:r>
      <w:proofErr w:type="spellEnd"/>
      <w:r w:rsidRPr="001842D2">
        <w:t xml:space="preserve"> </w:t>
      </w:r>
      <w:proofErr w:type="spellStart"/>
      <w:r w:rsidRPr="001842D2">
        <w:t>daya</w:t>
      </w:r>
      <w:proofErr w:type="spellEnd"/>
      <w:r w:rsidRPr="001842D2">
        <w:t xml:space="preserve"> yang </w:t>
      </w:r>
      <w:proofErr w:type="spellStart"/>
      <w:r w:rsidRPr="001842D2">
        <w:t>lebih</w:t>
      </w:r>
      <w:proofErr w:type="spellEnd"/>
      <w:r w:rsidRPr="001842D2">
        <w:t xml:space="preserve"> </w:t>
      </w:r>
      <w:proofErr w:type="spellStart"/>
      <w:r w:rsidRPr="001842D2">
        <w:t>kecil</w:t>
      </w:r>
      <w:proofErr w:type="spellEnd"/>
      <w:r w:rsidRPr="001842D2">
        <w:t xml:space="preserve"> </w:t>
      </w:r>
      <w:proofErr w:type="spellStart"/>
      <w:r w:rsidRPr="001842D2">
        <w:t>untuk</w:t>
      </w:r>
      <w:proofErr w:type="spellEnd"/>
      <w:r w:rsidRPr="001842D2">
        <w:t xml:space="preserve"> </w:t>
      </w:r>
      <w:proofErr w:type="spellStart"/>
      <w:r w:rsidRPr="001842D2">
        <w:t>mendengarkan</w:t>
      </w:r>
      <w:proofErr w:type="spellEnd"/>
      <w:r w:rsidRPr="001842D2">
        <w:t xml:space="preserve"> </w:t>
      </w:r>
      <w:proofErr w:type="spellStart"/>
      <w:r w:rsidRPr="001842D2">
        <w:t>tanpa</w:t>
      </w:r>
      <w:proofErr w:type="spellEnd"/>
      <w:r w:rsidRPr="001842D2">
        <w:t xml:space="preserve"> </w:t>
      </w:r>
      <w:proofErr w:type="spellStart"/>
      <w:r w:rsidRPr="001842D2">
        <w:t>gangguan</w:t>
      </w:r>
      <w:proofErr w:type="spellEnd"/>
      <w:r w:rsidRPr="001842D2">
        <w:t xml:space="preserve">, </w:t>
      </w:r>
      <w:proofErr w:type="spellStart"/>
      <w:r w:rsidRPr="001842D2">
        <w:t>cocok</w:t>
      </w:r>
      <w:proofErr w:type="spellEnd"/>
      <w:r w:rsidRPr="001842D2">
        <w:t xml:space="preserve"> </w:t>
      </w:r>
      <w:proofErr w:type="spellStart"/>
      <w:r w:rsidRPr="001842D2">
        <w:t>untuk</w:t>
      </w:r>
      <w:proofErr w:type="spellEnd"/>
      <w:r w:rsidRPr="001842D2">
        <w:t xml:space="preserve"> </w:t>
      </w:r>
      <w:proofErr w:type="spellStart"/>
      <w:r w:rsidRPr="001842D2">
        <w:t>perjalanan</w:t>
      </w:r>
      <w:proofErr w:type="spellEnd"/>
      <w:r w:rsidRPr="001842D2">
        <w:t xml:space="preserve"> yang </w:t>
      </w:r>
      <w:proofErr w:type="spellStart"/>
      <w:r w:rsidRPr="001842D2">
        <w:t>sibuk</w:t>
      </w:r>
      <w:proofErr w:type="spellEnd"/>
      <w:r w:rsidRPr="001842D2">
        <w:t>.</w:t>
      </w:r>
    </w:p>
    <w:p w14:paraId="2179C477" w14:textId="77777777" w:rsidR="003A151D" w:rsidRPr="001842D2" w:rsidRDefault="003A151D">
      <w:pPr>
        <w:jc w:val="both"/>
      </w:pPr>
    </w:p>
    <w:p w14:paraId="5772C386" w14:textId="77777777" w:rsidR="003A151D" w:rsidRPr="001842D2" w:rsidRDefault="007374A4">
      <w:pPr>
        <w:jc w:val="both"/>
        <w:rPr>
          <w:i/>
          <w:color w:val="FF0000"/>
        </w:rPr>
      </w:pPr>
      <w:proofErr w:type="spellStart"/>
      <w:r w:rsidRPr="001842D2">
        <w:rPr>
          <w:b/>
          <w:i/>
          <w:color w:val="FF0000"/>
        </w:rPr>
        <w:lastRenderedPageBreak/>
        <w:t>LinkBuds</w:t>
      </w:r>
      <w:proofErr w:type="spellEnd"/>
      <w:r w:rsidRPr="001842D2">
        <w:rPr>
          <w:b/>
          <w:i/>
          <w:color w:val="FF0000"/>
        </w:rPr>
        <w:t xml:space="preserve"> S</w:t>
      </w:r>
      <w:r w:rsidRPr="001842D2">
        <w:rPr>
          <w:i/>
          <w:color w:val="FF0000"/>
        </w:rPr>
        <w:t xml:space="preserve"> produces true-to-life sound and authentic replication, allowing users to experience music, films, and social media material in the manner intended by the creators. These small earbuds pack a punch, producing strong bass and </w:t>
      </w:r>
      <w:proofErr w:type="gramStart"/>
      <w:r w:rsidRPr="001842D2">
        <w:rPr>
          <w:i/>
          <w:color w:val="FF0000"/>
        </w:rPr>
        <w:t>crystal clear</w:t>
      </w:r>
      <w:proofErr w:type="gramEnd"/>
      <w:r w:rsidRPr="001842D2">
        <w:rPr>
          <w:i/>
          <w:color w:val="FF0000"/>
        </w:rPr>
        <w:t xml:space="preserve"> voices regardless of size, giving the finest of any preferred genre or entertainment. The Integrated Processor V1 enhances noise cancellation and sound quality while decreasing distortion with less power for continuous listening, ideal for long travels.</w:t>
      </w:r>
    </w:p>
    <w:p w14:paraId="68C3D1A8" w14:textId="77777777" w:rsidR="003A151D" w:rsidRPr="001842D2" w:rsidRDefault="003A151D">
      <w:pPr>
        <w:jc w:val="both"/>
      </w:pPr>
    </w:p>
    <w:p w14:paraId="3B4EFC0A" w14:textId="77777777" w:rsidR="003A151D" w:rsidRPr="001842D2" w:rsidRDefault="007374A4">
      <w:pPr>
        <w:jc w:val="both"/>
      </w:pPr>
      <w:r w:rsidRPr="001842D2">
        <w:t xml:space="preserve">Sama </w:t>
      </w:r>
      <w:proofErr w:type="spellStart"/>
      <w:r w:rsidRPr="001842D2">
        <w:t>seperti</w:t>
      </w:r>
      <w:proofErr w:type="spellEnd"/>
      <w:r w:rsidRPr="001842D2">
        <w:t xml:space="preserve"> WH-1000XM5, </w:t>
      </w:r>
      <w:proofErr w:type="spellStart"/>
      <w:r w:rsidRPr="001842D2">
        <w:rPr>
          <w:b/>
        </w:rPr>
        <w:t>LinkBuds</w:t>
      </w:r>
      <w:proofErr w:type="spellEnd"/>
      <w:r w:rsidRPr="001842D2">
        <w:rPr>
          <w:b/>
        </w:rPr>
        <w:t xml:space="preserve"> S</w:t>
      </w:r>
      <w:r w:rsidRPr="001842D2">
        <w:t xml:space="preserve"> </w:t>
      </w:r>
      <w:proofErr w:type="spellStart"/>
      <w:r w:rsidRPr="001842D2">
        <w:t>dilengkapi</w:t>
      </w:r>
      <w:proofErr w:type="spellEnd"/>
      <w:r w:rsidRPr="001842D2">
        <w:t xml:space="preserve"> </w:t>
      </w:r>
      <w:proofErr w:type="spellStart"/>
      <w:r w:rsidRPr="001842D2">
        <w:t>dengan</w:t>
      </w:r>
      <w:proofErr w:type="spellEnd"/>
      <w:r w:rsidRPr="001842D2">
        <w:t xml:space="preserve"> </w:t>
      </w:r>
      <w:proofErr w:type="spellStart"/>
      <w:r w:rsidRPr="001842D2">
        <w:t>teknologi</w:t>
      </w:r>
      <w:proofErr w:type="spellEnd"/>
      <w:r w:rsidRPr="001842D2">
        <w:t xml:space="preserve"> </w:t>
      </w:r>
      <w:r w:rsidRPr="001842D2">
        <w:rPr>
          <w:i/>
        </w:rPr>
        <w:t>coding audio</w:t>
      </w:r>
      <w:r w:rsidRPr="001842D2">
        <w:t xml:space="preserve"> yang </w:t>
      </w:r>
      <w:proofErr w:type="spellStart"/>
      <w:r w:rsidRPr="001842D2">
        <w:t>diadopsi</w:t>
      </w:r>
      <w:proofErr w:type="spellEnd"/>
      <w:r w:rsidRPr="001842D2">
        <w:t xml:space="preserve"> </w:t>
      </w:r>
      <w:proofErr w:type="spellStart"/>
      <w:r w:rsidRPr="001842D2">
        <w:t>industri</w:t>
      </w:r>
      <w:proofErr w:type="spellEnd"/>
      <w:r w:rsidRPr="001842D2">
        <w:t xml:space="preserve"> Sony, </w:t>
      </w:r>
      <w:proofErr w:type="spellStart"/>
      <w:r w:rsidRPr="001842D2">
        <w:t>yaitu</w:t>
      </w:r>
      <w:proofErr w:type="spellEnd"/>
      <w:r w:rsidRPr="001842D2">
        <w:t xml:space="preserve"> LDAC, </w:t>
      </w:r>
      <w:proofErr w:type="spellStart"/>
      <w:r w:rsidRPr="001842D2">
        <w:t>serta</w:t>
      </w:r>
      <w:proofErr w:type="spellEnd"/>
      <w:r w:rsidRPr="001842D2">
        <w:t xml:space="preserve"> </w:t>
      </w:r>
      <w:proofErr w:type="spellStart"/>
      <w:r w:rsidRPr="001842D2">
        <w:t>menggunakan</w:t>
      </w:r>
      <w:proofErr w:type="spellEnd"/>
      <w:r w:rsidRPr="001842D2">
        <w:t xml:space="preserve"> DSEE Extreme™</w:t>
      </w:r>
      <w:r w:rsidRPr="001842D2">
        <w:rPr>
          <w:vertAlign w:val="superscript"/>
        </w:rPr>
        <w:footnoteReference w:id="15"/>
      </w:r>
      <w:r w:rsidRPr="001842D2">
        <w:t xml:space="preserve">. </w:t>
      </w:r>
      <w:proofErr w:type="spellStart"/>
      <w:r w:rsidRPr="001842D2">
        <w:rPr>
          <w:b/>
        </w:rPr>
        <w:t>LinkBuds</w:t>
      </w:r>
      <w:proofErr w:type="spellEnd"/>
      <w:r w:rsidRPr="001842D2">
        <w:rPr>
          <w:b/>
        </w:rPr>
        <w:t xml:space="preserve"> S</w:t>
      </w:r>
      <w:r w:rsidRPr="001842D2">
        <w:t xml:space="preserve"> juga</w:t>
      </w:r>
      <w:r w:rsidRPr="001842D2">
        <w:rPr>
          <w:b/>
        </w:rPr>
        <w:t xml:space="preserve"> </w:t>
      </w:r>
      <w:proofErr w:type="spellStart"/>
      <w:r w:rsidRPr="001842D2">
        <w:t>memberikan</w:t>
      </w:r>
      <w:proofErr w:type="spellEnd"/>
      <w:r w:rsidRPr="001842D2">
        <w:t xml:space="preserve"> </w:t>
      </w:r>
      <w:proofErr w:type="spellStart"/>
      <w:r w:rsidRPr="001842D2">
        <w:t>kemudahan</w:t>
      </w:r>
      <w:proofErr w:type="spellEnd"/>
      <w:r w:rsidRPr="001842D2">
        <w:t xml:space="preserve"> </w:t>
      </w:r>
      <w:proofErr w:type="spellStart"/>
      <w:r w:rsidRPr="001842D2">
        <w:t>saat</w:t>
      </w:r>
      <w:proofErr w:type="spellEnd"/>
      <w:r w:rsidRPr="001842D2">
        <w:t xml:space="preserve"> </w:t>
      </w:r>
      <w:proofErr w:type="spellStart"/>
      <w:r w:rsidRPr="001842D2">
        <w:t>melakukan</w:t>
      </w:r>
      <w:proofErr w:type="spellEnd"/>
      <w:r w:rsidRPr="001842D2">
        <w:t xml:space="preserve"> </w:t>
      </w:r>
      <w:proofErr w:type="spellStart"/>
      <w:r w:rsidRPr="001842D2">
        <w:t>panggilan</w:t>
      </w:r>
      <w:proofErr w:type="spellEnd"/>
      <w:r w:rsidRPr="001842D2">
        <w:t xml:space="preserve"> di </w:t>
      </w:r>
      <w:proofErr w:type="spellStart"/>
      <w:r w:rsidRPr="001842D2">
        <w:t>jalan</w:t>
      </w:r>
      <w:proofErr w:type="spellEnd"/>
      <w:r w:rsidRPr="001842D2">
        <w:t xml:space="preserve"> yang </w:t>
      </w:r>
      <w:proofErr w:type="spellStart"/>
      <w:r w:rsidRPr="001842D2">
        <w:t>bising</w:t>
      </w:r>
      <w:proofErr w:type="spellEnd"/>
      <w:r w:rsidRPr="001842D2">
        <w:t xml:space="preserve"> </w:t>
      </w:r>
      <w:proofErr w:type="spellStart"/>
      <w:r w:rsidRPr="001842D2">
        <w:t>atau</w:t>
      </w:r>
      <w:proofErr w:type="spellEnd"/>
      <w:r w:rsidRPr="001842D2">
        <w:t xml:space="preserve"> di </w:t>
      </w:r>
      <w:proofErr w:type="spellStart"/>
      <w:r w:rsidRPr="001842D2">
        <w:t>hari</w:t>
      </w:r>
      <w:proofErr w:type="spellEnd"/>
      <w:r w:rsidRPr="001842D2">
        <w:t xml:space="preserve"> yang </w:t>
      </w:r>
      <w:proofErr w:type="spellStart"/>
      <w:r w:rsidRPr="001842D2">
        <w:t>berangin</w:t>
      </w:r>
      <w:proofErr w:type="spellEnd"/>
      <w:r w:rsidRPr="001842D2">
        <w:t xml:space="preserve"> </w:t>
      </w:r>
      <w:proofErr w:type="spellStart"/>
      <w:r w:rsidRPr="001842D2">
        <w:t>berkat</w:t>
      </w:r>
      <w:proofErr w:type="spellEnd"/>
      <w:r w:rsidRPr="001842D2">
        <w:t xml:space="preserve"> </w:t>
      </w:r>
      <w:proofErr w:type="spellStart"/>
      <w:r w:rsidRPr="001842D2">
        <w:t>Teknologi</w:t>
      </w:r>
      <w:proofErr w:type="spellEnd"/>
      <w:r w:rsidRPr="001842D2">
        <w:t xml:space="preserve"> Precise Voice Pickup Sony yang </w:t>
      </w:r>
      <w:proofErr w:type="spellStart"/>
      <w:r w:rsidRPr="001842D2">
        <w:t>secara</w:t>
      </w:r>
      <w:proofErr w:type="spellEnd"/>
      <w:r w:rsidRPr="001842D2">
        <w:t xml:space="preserve"> optimal </w:t>
      </w:r>
      <w:proofErr w:type="spellStart"/>
      <w:r w:rsidRPr="001842D2">
        <w:t>mengontrol</w:t>
      </w:r>
      <w:proofErr w:type="spellEnd"/>
      <w:r w:rsidRPr="001842D2">
        <w:t xml:space="preserve"> </w:t>
      </w:r>
      <w:proofErr w:type="spellStart"/>
      <w:r w:rsidRPr="001842D2">
        <w:t>mikrofon</w:t>
      </w:r>
      <w:proofErr w:type="spellEnd"/>
      <w:r w:rsidRPr="001842D2">
        <w:t xml:space="preserve"> pada </w:t>
      </w:r>
      <w:proofErr w:type="spellStart"/>
      <w:r w:rsidRPr="001842D2">
        <w:t>kedua</w:t>
      </w:r>
      <w:proofErr w:type="spellEnd"/>
      <w:r w:rsidRPr="001842D2">
        <w:t xml:space="preserve"> </w:t>
      </w:r>
      <w:r w:rsidRPr="001842D2">
        <w:rPr>
          <w:i/>
        </w:rPr>
        <w:t>earbuds</w:t>
      </w:r>
      <w:r w:rsidRPr="001842D2">
        <w:t xml:space="preserve"> dan </w:t>
      </w:r>
      <w:proofErr w:type="spellStart"/>
      <w:r w:rsidRPr="001842D2">
        <w:t>dengan</w:t>
      </w:r>
      <w:proofErr w:type="spellEnd"/>
      <w:r w:rsidRPr="001842D2">
        <w:t xml:space="preserve"> </w:t>
      </w:r>
      <w:proofErr w:type="spellStart"/>
      <w:r w:rsidRPr="001842D2">
        <w:t>penggunaan</w:t>
      </w:r>
      <w:proofErr w:type="spellEnd"/>
      <w:r w:rsidRPr="001842D2">
        <w:t xml:space="preserve"> </w:t>
      </w:r>
      <w:proofErr w:type="spellStart"/>
      <w:r w:rsidRPr="001842D2">
        <w:t>struktur</w:t>
      </w:r>
      <w:proofErr w:type="spellEnd"/>
      <w:r w:rsidRPr="001842D2">
        <w:t xml:space="preserve"> </w:t>
      </w:r>
      <w:r w:rsidRPr="001842D2">
        <w:rPr>
          <w:i/>
        </w:rPr>
        <w:t>mesh</w:t>
      </w:r>
      <w:r w:rsidRPr="001842D2">
        <w:t xml:space="preserve"> di </w:t>
      </w:r>
      <w:proofErr w:type="spellStart"/>
      <w:r w:rsidRPr="001842D2">
        <w:t>sekitar</w:t>
      </w:r>
      <w:proofErr w:type="spellEnd"/>
      <w:r w:rsidRPr="001842D2">
        <w:t xml:space="preserve"> </w:t>
      </w:r>
      <w:proofErr w:type="spellStart"/>
      <w:r w:rsidRPr="001842D2">
        <w:t>mikrofon</w:t>
      </w:r>
      <w:proofErr w:type="spellEnd"/>
      <w:r w:rsidRPr="001842D2">
        <w:t>.</w:t>
      </w:r>
    </w:p>
    <w:p w14:paraId="6027D596" w14:textId="77777777" w:rsidR="003A151D" w:rsidRPr="001842D2" w:rsidRDefault="003A151D">
      <w:pPr>
        <w:jc w:val="both"/>
      </w:pPr>
    </w:p>
    <w:p w14:paraId="7339C00B" w14:textId="77777777" w:rsidR="003A151D" w:rsidRPr="001842D2" w:rsidRDefault="007374A4">
      <w:pPr>
        <w:jc w:val="both"/>
        <w:rPr>
          <w:i/>
          <w:color w:val="FF0000"/>
        </w:rPr>
      </w:pPr>
      <w:r w:rsidRPr="001842D2">
        <w:rPr>
          <w:i/>
          <w:color w:val="FF0000"/>
        </w:rPr>
        <w:t xml:space="preserve">Just like the WH-1000XM5, the </w:t>
      </w:r>
      <w:proofErr w:type="spellStart"/>
      <w:r w:rsidRPr="001842D2">
        <w:rPr>
          <w:i/>
          <w:color w:val="FF0000"/>
        </w:rPr>
        <w:t>LinkBuds</w:t>
      </w:r>
      <w:proofErr w:type="spellEnd"/>
      <w:r w:rsidRPr="001842D2">
        <w:rPr>
          <w:i/>
          <w:color w:val="FF0000"/>
        </w:rPr>
        <w:t xml:space="preserve"> S is loaded with Sony's industry-standard audio coding technology, LDAC, and employs DSEE </w:t>
      </w:r>
      <w:proofErr w:type="spellStart"/>
      <w:r w:rsidRPr="001842D2">
        <w:rPr>
          <w:i/>
          <w:color w:val="FF0000"/>
        </w:rPr>
        <w:t>ExtremeTM</w:t>
      </w:r>
      <w:proofErr w:type="spellEnd"/>
      <w:r w:rsidRPr="001842D2">
        <w:rPr>
          <w:i/>
          <w:color w:val="FF0000"/>
        </w:rPr>
        <w:t xml:space="preserve">. The </w:t>
      </w:r>
      <w:proofErr w:type="spellStart"/>
      <w:r w:rsidRPr="001842D2">
        <w:rPr>
          <w:i/>
          <w:color w:val="FF0000"/>
        </w:rPr>
        <w:t>LinkBuds</w:t>
      </w:r>
      <w:proofErr w:type="spellEnd"/>
      <w:r w:rsidRPr="001842D2">
        <w:rPr>
          <w:i/>
          <w:color w:val="FF0000"/>
        </w:rPr>
        <w:t xml:space="preserve"> S also makes it simple to make and receive calls on a noisy street or on a windy day, owing to Sony's Precise Voice Pickup Technology, which properly controls the microphones on both earbuds and utilises a mesh structure surrounding the microphones.</w:t>
      </w:r>
    </w:p>
    <w:p w14:paraId="09895D10" w14:textId="77777777" w:rsidR="003A151D" w:rsidRPr="001842D2" w:rsidRDefault="003A151D">
      <w:pPr>
        <w:jc w:val="both"/>
      </w:pPr>
    </w:p>
    <w:p w14:paraId="75C3D40D" w14:textId="77777777" w:rsidR="003A151D" w:rsidRPr="001842D2" w:rsidRDefault="007374A4">
      <w:pPr>
        <w:jc w:val="both"/>
        <w:rPr>
          <w:b/>
        </w:rPr>
      </w:pPr>
      <w:proofErr w:type="spellStart"/>
      <w:r w:rsidRPr="001842D2">
        <w:rPr>
          <w:b/>
        </w:rPr>
        <w:t>Penggunaan</w:t>
      </w:r>
      <w:proofErr w:type="spellEnd"/>
      <w:r w:rsidRPr="001842D2">
        <w:rPr>
          <w:b/>
        </w:rPr>
        <w:t xml:space="preserve"> yang </w:t>
      </w:r>
      <w:proofErr w:type="spellStart"/>
      <w:r w:rsidRPr="001842D2">
        <w:rPr>
          <w:b/>
        </w:rPr>
        <w:t>Mudah</w:t>
      </w:r>
      <w:proofErr w:type="spellEnd"/>
      <w:r w:rsidRPr="001842D2">
        <w:rPr>
          <w:b/>
        </w:rPr>
        <w:t xml:space="preserve"> dan </w:t>
      </w:r>
      <w:proofErr w:type="spellStart"/>
      <w:r w:rsidRPr="001842D2">
        <w:rPr>
          <w:b/>
        </w:rPr>
        <w:t>Nyaman</w:t>
      </w:r>
      <w:proofErr w:type="spellEnd"/>
      <w:r w:rsidRPr="001842D2">
        <w:rPr>
          <w:b/>
        </w:rPr>
        <w:t xml:space="preserve"> </w:t>
      </w:r>
      <w:proofErr w:type="spellStart"/>
      <w:r w:rsidRPr="001842D2">
        <w:rPr>
          <w:b/>
        </w:rPr>
        <w:t>serta</w:t>
      </w:r>
      <w:proofErr w:type="spellEnd"/>
      <w:r w:rsidRPr="001842D2">
        <w:rPr>
          <w:b/>
        </w:rPr>
        <w:t xml:space="preserve"> </w:t>
      </w:r>
      <w:proofErr w:type="spellStart"/>
      <w:r w:rsidRPr="001842D2">
        <w:rPr>
          <w:b/>
        </w:rPr>
        <w:t>Tetap</w:t>
      </w:r>
      <w:proofErr w:type="spellEnd"/>
      <w:r w:rsidRPr="001842D2">
        <w:rPr>
          <w:b/>
        </w:rPr>
        <w:t xml:space="preserve"> </w:t>
      </w:r>
      <w:proofErr w:type="spellStart"/>
      <w:r w:rsidRPr="001842D2">
        <w:rPr>
          <w:b/>
        </w:rPr>
        <w:t>Terhubung</w:t>
      </w:r>
      <w:proofErr w:type="spellEnd"/>
      <w:r w:rsidRPr="001842D2">
        <w:rPr>
          <w:b/>
        </w:rPr>
        <w:t xml:space="preserve"> </w:t>
      </w:r>
      <w:proofErr w:type="spellStart"/>
      <w:r w:rsidRPr="001842D2">
        <w:rPr>
          <w:b/>
        </w:rPr>
        <w:t>dengan</w:t>
      </w:r>
      <w:proofErr w:type="spellEnd"/>
      <w:r w:rsidRPr="001842D2">
        <w:rPr>
          <w:b/>
        </w:rPr>
        <w:t xml:space="preserve"> Masa </w:t>
      </w:r>
      <w:proofErr w:type="spellStart"/>
      <w:r w:rsidRPr="001842D2">
        <w:rPr>
          <w:b/>
        </w:rPr>
        <w:t>Pakai</w:t>
      </w:r>
      <w:proofErr w:type="spellEnd"/>
      <w:r w:rsidRPr="001842D2">
        <w:rPr>
          <w:b/>
        </w:rPr>
        <w:t xml:space="preserve"> </w:t>
      </w:r>
      <w:proofErr w:type="spellStart"/>
      <w:r w:rsidRPr="001842D2">
        <w:rPr>
          <w:b/>
        </w:rPr>
        <w:t>Baterai</w:t>
      </w:r>
      <w:proofErr w:type="spellEnd"/>
      <w:r w:rsidRPr="001842D2">
        <w:rPr>
          <w:b/>
        </w:rPr>
        <w:t xml:space="preserve"> yang </w:t>
      </w:r>
      <w:proofErr w:type="spellStart"/>
      <w:r w:rsidRPr="001842D2">
        <w:rPr>
          <w:b/>
        </w:rPr>
        <w:t>Tahan</w:t>
      </w:r>
      <w:proofErr w:type="spellEnd"/>
      <w:r w:rsidRPr="001842D2">
        <w:rPr>
          <w:b/>
        </w:rPr>
        <w:t xml:space="preserve"> Lama</w:t>
      </w:r>
    </w:p>
    <w:p w14:paraId="74AADB20" w14:textId="77777777" w:rsidR="003A151D" w:rsidRPr="001842D2" w:rsidRDefault="007374A4">
      <w:pPr>
        <w:jc w:val="both"/>
        <w:rPr>
          <w:b/>
          <w:i/>
          <w:color w:val="FF0000"/>
        </w:rPr>
      </w:pPr>
      <w:r w:rsidRPr="001842D2">
        <w:rPr>
          <w:b/>
          <w:i/>
          <w:color w:val="FF0000"/>
        </w:rPr>
        <w:t>Easy and Convenient Use and Stay Connected with Long Battery Life</w:t>
      </w:r>
    </w:p>
    <w:p w14:paraId="59A543C0" w14:textId="77777777" w:rsidR="003A151D" w:rsidRPr="001842D2" w:rsidRDefault="007374A4">
      <w:pPr>
        <w:jc w:val="both"/>
      </w:pPr>
      <w:r w:rsidRPr="001842D2">
        <w:rPr>
          <w:i/>
        </w:rPr>
        <w:t>Headphone</w:t>
      </w:r>
      <w:r w:rsidRPr="001842D2">
        <w:t xml:space="preserve"> </w:t>
      </w:r>
      <w:proofErr w:type="spellStart"/>
      <w:r w:rsidRPr="001842D2">
        <w:t>ini</w:t>
      </w:r>
      <w:proofErr w:type="spellEnd"/>
      <w:r w:rsidRPr="001842D2">
        <w:t xml:space="preserve"> juga </w:t>
      </w:r>
      <w:proofErr w:type="spellStart"/>
      <w:r w:rsidRPr="001842D2">
        <w:t>kompatibel</w:t>
      </w:r>
      <w:proofErr w:type="spellEnd"/>
      <w:r w:rsidRPr="001842D2">
        <w:t xml:space="preserve"> </w:t>
      </w:r>
      <w:proofErr w:type="spellStart"/>
      <w:r w:rsidRPr="001842D2">
        <w:t>dengan</w:t>
      </w:r>
      <w:proofErr w:type="spellEnd"/>
      <w:r w:rsidRPr="001842D2">
        <w:t xml:space="preserve"> Google Assistant dan Alexa yang </w:t>
      </w:r>
      <w:proofErr w:type="spellStart"/>
      <w:r w:rsidRPr="001842D2">
        <w:t>dapat</w:t>
      </w:r>
      <w:proofErr w:type="spellEnd"/>
      <w:r w:rsidRPr="001842D2">
        <w:t xml:space="preserve"> </w:t>
      </w:r>
      <w:proofErr w:type="spellStart"/>
      <w:r w:rsidRPr="001842D2">
        <w:t>membantu</w:t>
      </w:r>
      <w:proofErr w:type="spellEnd"/>
      <w:r w:rsidRPr="001842D2">
        <w:t xml:space="preserve"> </w:t>
      </w:r>
      <w:proofErr w:type="spellStart"/>
      <w:r w:rsidRPr="001842D2">
        <w:t>tugas</w:t>
      </w:r>
      <w:proofErr w:type="spellEnd"/>
      <w:r w:rsidRPr="001842D2">
        <w:t xml:space="preserve"> </w:t>
      </w:r>
      <w:proofErr w:type="spellStart"/>
      <w:r w:rsidRPr="001842D2">
        <w:t>sehari-hari</w:t>
      </w:r>
      <w:proofErr w:type="spellEnd"/>
      <w:r w:rsidRPr="001842D2">
        <w:t xml:space="preserve">. </w:t>
      </w:r>
      <w:proofErr w:type="spellStart"/>
      <w:r w:rsidRPr="001842D2">
        <w:t>Berkat</w:t>
      </w:r>
      <w:proofErr w:type="spellEnd"/>
      <w:r w:rsidRPr="001842D2">
        <w:t xml:space="preserve"> panel </w:t>
      </w:r>
      <w:proofErr w:type="spellStart"/>
      <w:r w:rsidRPr="001842D2">
        <w:t>kontrol</w:t>
      </w:r>
      <w:proofErr w:type="spellEnd"/>
      <w:r w:rsidRPr="001842D2">
        <w:t xml:space="preserve"> sensor </w:t>
      </w:r>
      <w:proofErr w:type="spellStart"/>
      <w:r w:rsidRPr="001842D2">
        <w:t>sentuh</w:t>
      </w:r>
      <w:proofErr w:type="spellEnd"/>
      <w:r w:rsidRPr="001842D2">
        <w:t xml:space="preserve"> yang </w:t>
      </w:r>
      <w:proofErr w:type="spellStart"/>
      <w:r w:rsidRPr="001842D2">
        <w:t>intuitif</w:t>
      </w:r>
      <w:proofErr w:type="spellEnd"/>
      <w:r w:rsidRPr="001842D2">
        <w:t xml:space="preserve">, para </w:t>
      </w:r>
      <w:proofErr w:type="spellStart"/>
      <w:r w:rsidRPr="001842D2">
        <w:t>pengguna</w:t>
      </w:r>
      <w:proofErr w:type="spellEnd"/>
      <w:r w:rsidRPr="001842D2">
        <w:t xml:space="preserve"> </w:t>
      </w:r>
      <w:proofErr w:type="spellStart"/>
      <w:r w:rsidRPr="001842D2">
        <w:t>dapat</w:t>
      </w:r>
      <w:proofErr w:type="spellEnd"/>
      <w:r w:rsidRPr="001842D2">
        <w:t xml:space="preserve"> </w:t>
      </w:r>
      <w:proofErr w:type="spellStart"/>
      <w:r w:rsidRPr="001842D2">
        <w:t>mengubah</w:t>
      </w:r>
      <w:proofErr w:type="spellEnd"/>
      <w:r w:rsidRPr="001842D2">
        <w:t xml:space="preserve"> </w:t>
      </w:r>
      <w:proofErr w:type="spellStart"/>
      <w:r w:rsidRPr="001842D2">
        <w:t>pengaturan</w:t>
      </w:r>
      <w:proofErr w:type="spellEnd"/>
      <w:r w:rsidRPr="001842D2">
        <w:t xml:space="preserve"> </w:t>
      </w:r>
      <w:proofErr w:type="spellStart"/>
      <w:r w:rsidRPr="001842D2">
        <w:t>suara</w:t>
      </w:r>
      <w:proofErr w:type="spellEnd"/>
      <w:r w:rsidRPr="001842D2">
        <w:t xml:space="preserve">, </w:t>
      </w:r>
      <w:proofErr w:type="spellStart"/>
      <w:r w:rsidRPr="001842D2">
        <w:t>mengaktifkan</w:t>
      </w:r>
      <w:proofErr w:type="spellEnd"/>
      <w:r w:rsidRPr="001842D2">
        <w:t xml:space="preserve"> Quick Attention dan </w:t>
      </w:r>
      <w:proofErr w:type="spellStart"/>
      <w:r w:rsidRPr="001842D2">
        <w:t>bahkan</w:t>
      </w:r>
      <w:proofErr w:type="spellEnd"/>
      <w:r w:rsidRPr="001842D2">
        <w:t xml:space="preserve"> </w:t>
      </w:r>
      <w:proofErr w:type="spellStart"/>
      <w:r w:rsidRPr="001842D2">
        <w:t>melanjutkan</w:t>
      </w:r>
      <w:proofErr w:type="spellEnd"/>
      <w:r w:rsidRPr="001842D2">
        <w:t xml:space="preserve"> </w:t>
      </w:r>
      <w:proofErr w:type="spellStart"/>
      <w:r w:rsidRPr="001842D2">
        <w:t>pemutaran</w:t>
      </w:r>
      <w:proofErr w:type="spellEnd"/>
      <w:r w:rsidRPr="001842D2">
        <w:t xml:space="preserve"> </w:t>
      </w:r>
      <w:proofErr w:type="spellStart"/>
      <w:r w:rsidRPr="001842D2">
        <w:t>musik</w:t>
      </w:r>
      <w:proofErr w:type="spellEnd"/>
      <w:r w:rsidRPr="001842D2">
        <w:t xml:space="preserve"> di Spotify</w:t>
      </w:r>
      <w:r w:rsidRPr="001842D2">
        <w:rPr>
          <w:vertAlign w:val="superscript"/>
        </w:rPr>
        <w:footnoteReference w:id="16"/>
      </w:r>
      <w:r w:rsidRPr="001842D2">
        <w:t xml:space="preserve"> </w:t>
      </w:r>
      <w:proofErr w:type="spellStart"/>
      <w:r w:rsidRPr="001842D2">
        <w:t>atau</w:t>
      </w:r>
      <w:proofErr w:type="spellEnd"/>
      <w:r w:rsidRPr="001842D2">
        <w:t xml:space="preserve"> </w:t>
      </w:r>
      <w:proofErr w:type="spellStart"/>
      <w:r w:rsidRPr="001842D2">
        <w:t>Endel</w:t>
      </w:r>
      <w:proofErr w:type="spellEnd"/>
      <w:r w:rsidRPr="001842D2">
        <w:rPr>
          <w:vertAlign w:val="superscript"/>
        </w:rPr>
        <w:footnoteReference w:id="17"/>
      </w:r>
      <w:r w:rsidRPr="001842D2">
        <w:t xml:space="preserve"> </w:t>
      </w:r>
      <w:proofErr w:type="spellStart"/>
      <w:r w:rsidRPr="001842D2">
        <w:t>hanya</w:t>
      </w:r>
      <w:proofErr w:type="spellEnd"/>
      <w:r w:rsidRPr="001842D2">
        <w:t xml:space="preserve"> </w:t>
      </w:r>
      <w:proofErr w:type="spellStart"/>
      <w:r w:rsidRPr="001842D2">
        <w:t>dengan</w:t>
      </w:r>
      <w:proofErr w:type="spellEnd"/>
      <w:r w:rsidRPr="001842D2">
        <w:t xml:space="preserve"> </w:t>
      </w:r>
      <w:proofErr w:type="spellStart"/>
      <w:r w:rsidRPr="001842D2">
        <w:t>beberapa</w:t>
      </w:r>
      <w:proofErr w:type="spellEnd"/>
      <w:r w:rsidRPr="001842D2">
        <w:t xml:space="preserve"> </w:t>
      </w:r>
      <w:proofErr w:type="spellStart"/>
      <w:r w:rsidRPr="001842D2">
        <w:t>ketukan</w:t>
      </w:r>
      <w:proofErr w:type="spellEnd"/>
      <w:r w:rsidRPr="001842D2">
        <w:t xml:space="preserve"> pada </w:t>
      </w:r>
      <w:r w:rsidRPr="001842D2">
        <w:rPr>
          <w:i/>
        </w:rPr>
        <w:t>earbud</w:t>
      </w:r>
      <w:r w:rsidRPr="001842D2">
        <w:t xml:space="preserve">. Para </w:t>
      </w:r>
      <w:proofErr w:type="spellStart"/>
      <w:r w:rsidRPr="001842D2">
        <w:t>pengguna</w:t>
      </w:r>
      <w:proofErr w:type="spellEnd"/>
      <w:r w:rsidRPr="001842D2">
        <w:t xml:space="preserve"> juga </w:t>
      </w:r>
      <w:proofErr w:type="spellStart"/>
      <w:r w:rsidRPr="001842D2">
        <w:t>dapat</w:t>
      </w:r>
      <w:proofErr w:type="spellEnd"/>
      <w:r w:rsidRPr="001842D2">
        <w:t xml:space="preserve"> </w:t>
      </w:r>
      <w:proofErr w:type="spellStart"/>
      <w:r w:rsidRPr="001842D2">
        <w:t>dengan</w:t>
      </w:r>
      <w:proofErr w:type="spellEnd"/>
      <w:r w:rsidRPr="001842D2">
        <w:t xml:space="preserve"> </w:t>
      </w:r>
      <w:proofErr w:type="spellStart"/>
      <w:r w:rsidRPr="001842D2">
        <w:t>mudah</w:t>
      </w:r>
      <w:proofErr w:type="spellEnd"/>
      <w:r w:rsidRPr="001842D2">
        <w:t xml:space="preserve"> </w:t>
      </w:r>
      <w:proofErr w:type="spellStart"/>
      <w:r w:rsidRPr="001842D2">
        <w:t>menyambungkan</w:t>
      </w:r>
      <w:proofErr w:type="spellEnd"/>
      <w:r w:rsidRPr="001842D2">
        <w:t xml:space="preserve"> Bluetooth </w:t>
      </w:r>
      <w:proofErr w:type="spellStart"/>
      <w:r w:rsidRPr="001842D2">
        <w:t>dengan</w:t>
      </w:r>
      <w:proofErr w:type="spellEnd"/>
      <w:r w:rsidRPr="001842D2">
        <w:t xml:space="preserve"> Fast &amp; Swift Pair.</w:t>
      </w:r>
    </w:p>
    <w:p w14:paraId="3424F099" w14:textId="77777777" w:rsidR="003A151D" w:rsidRPr="001842D2" w:rsidRDefault="003A151D">
      <w:pPr>
        <w:jc w:val="both"/>
      </w:pPr>
    </w:p>
    <w:p w14:paraId="082EDAE1" w14:textId="77777777" w:rsidR="003A151D" w:rsidRPr="001842D2" w:rsidRDefault="007374A4">
      <w:pPr>
        <w:jc w:val="both"/>
      </w:pPr>
      <w:r w:rsidRPr="001842D2">
        <w:rPr>
          <w:i/>
          <w:color w:val="FF0000"/>
        </w:rPr>
        <w:t xml:space="preserve">These headphones are also Google Assistant and Alexa compatible, which can assist with daily tasks. Users may modify sound settings, activate Quick Attention, and even continue music playback on Spotify or </w:t>
      </w:r>
      <w:proofErr w:type="spellStart"/>
      <w:r w:rsidRPr="001842D2">
        <w:rPr>
          <w:i/>
          <w:color w:val="FF0000"/>
        </w:rPr>
        <w:t>Endel</w:t>
      </w:r>
      <w:proofErr w:type="spellEnd"/>
      <w:r w:rsidRPr="001842D2">
        <w:rPr>
          <w:i/>
          <w:color w:val="FF0000"/>
        </w:rPr>
        <w:t xml:space="preserve"> with a few touches of the earbuds thanks to the simple touch sensor control panel. Users may also connect to Bluetooth quickly and effortlessly with Fast &amp; Swift Pair.</w:t>
      </w:r>
      <w:r w:rsidRPr="001842D2">
        <w:t xml:space="preserve"> </w:t>
      </w:r>
    </w:p>
    <w:p w14:paraId="088F8D2F" w14:textId="77777777" w:rsidR="003A151D" w:rsidRPr="001842D2" w:rsidRDefault="003A151D">
      <w:pPr>
        <w:jc w:val="both"/>
        <w:rPr>
          <w:i/>
        </w:rPr>
      </w:pPr>
    </w:p>
    <w:p w14:paraId="45D51375" w14:textId="2078C114" w:rsidR="003A151D" w:rsidRPr="001842D2" w:rsidRDefault="0028475D">
      <w:pPr>
        <w:jc w:val="both"/>
        <w:rPr>
          <w:iCs/>
        </w:rPr>
      </w:pPr>
      <w:r w:rsidRPr="001842D2">
        <w:rPr>
          <w:iCs/>
        </w:rPr>
        <w:t xml:space="preserve">Earbud </w:t>
      </w:r>
      <w:proofErr w:type="spellStart"/>
      <w:r w:rsidRPr="001842D2">
        <w:rPr>
          <w:iCs/>
        </w:rPr>
        <w:t>ini</w:t>
      </w:r>
      <w:proofErr w:type="spellEnd"/>
      <w:r w:rsidRPr="001842D2">
        <w:rPr>
          <w:iCs/>
        </w:rPr>
        <w:t xml:space="preserve"> </w:t>
      </w:r>
      <w:proofErr w:type="spellStart"/>
      <w:r w:rsidRPr="001842D2">
        <w:rPr>
          <w:iCs/>
        </w:rPr>
        <w:t>siap</w:t>
      </w:r>
      <w:proofErr w:type="spellEnd"/>
      <w:r w:rsidRPr="001842D2">
        <w:rPr>
          <w:iCs/>
        </w:rPr>
        <w:t xml:space="preserve"> </w:t>
      </w:r>
      <w:proofErr w:type="spellStart"/>
      <w:r w:rsidRPr="001842D2">
        <w:rPr>
          <w:iCs/>
        </w:rPr>
        <w:t>untuk</w:t>
      </w:r>
      <w:proofErr w:type="spellEnd"/>
      <w:r w:rsidRPr="001842D2">
        <w:rPr>
          <w:iCs/>
        </w:rPr>
        <w:t xml:space="preserve"> Audio LE, audio Bluetooth </w:t>
      </w:r>
      <w:proofErr w:type="spellStart"/>
      <w:r w:rsidRPr="001842D2">
        <w:rPr>
          <w:iCs/>
        </w:rPr>
        <w:t>generasi</w:t>
      </w:r>
      <w:proofErr w:type="spellEnd"/>
      <w:r w:rsidRPr="001842D2">
        <w:rPr>
          <w:iCs/>
        </w:rPr>
        <w:t xml:space="preserve"> </w:t>
      </w:r>
      <w:proofErr w:type="spellStart"/>
      <w:r w:rsidRPr="001842D2">
        <w:rPr>
          <w:iCs/>
        </w:rPr>
        <w:t>selanjutnya</w:t>
      </w:r>
      <w:proofErr w:type="spellEnd"/>
      <w:r w:rsidRPr="001842D2">
        <w:rPr>
          <w:iCs/>
        </w:rPr>
        <w:t xml:space="preserve"> yang </w:t>
      </w:r>
      <w:proofErr w:type="spellStart"/>
      <w:r w:rsidRPr="001842D2">
        <w:rPr>
          <w:iCs/>
        </w:rPr>
        <w:t>memungkinkan</w:t>
      </w:r>
      <w:proofErr w:type="spellEnd"/>
      <w:r w:rsidRPr="001842D2">
        <w:rPr>
          <w:iCs/>
        </w:rPr>
        <w:t xml:space="preserve"> </w:t>
      </w:r>
      <w:proofErr w:type="spellStart"/>
      <w:r w:rsidRPr="001842D2">
        <w:rPr>
          <w:iCs/>
        </w:rPr>
        <w:t>latensi</w:t>
      </w:r>
      <w:proofErr w:type="spellEnd"/>
      <w:r w:rsidRPr="001842D2">
        <w:rPr>
          <w:iCs/>
        </w:rPr>
        <w:t xml:space="preserve"> </w:t>
      </w:r>
      <w:proofErr w:type="spellStart"/>
      <w:r w:rsidRPr="001842D2">
        <w:rPr>
          <w:iCs/>
        </w:rPr>
        <w:t>sangat</w:t>
      </w:r>
      <w:proofErr w:type="spellEnd"/>
      <w:r w:rsidRPr="001842D2">
        <w:rPr>
          <w:iCs/>
        </w:rPr>
        <w:t xml:space="preserve"> </w:t>
      </w:r>
      <w:proofErr w:type="spellStart"/>
      <w:r w:rsidRPr="001842D2">
        <w:rPr>
          <w:iCs/>
        </w:rPr>
        <w:t>rendah</w:t>
      </w:r>
      <w:proofErr w:type="spellEnd"/>
      <w:r w:rsidRPr="001842D2">
        <w:rPr>
          <w:iCs/>
        </w:rPr>
        <w:t xml:space="preserve">, ideal </w:t>
      </w:r>
      <w:proofErr w:type="spellStart"/>
      <w:r w:rsidRPr="001842D2">
        <w:rPr>
          <w:iCs/>
        </w:rPr>
        <w:t>untuk</w:t>
      </w:r>
      <w:proofErr w:type="spellEnd"/>
      <w:r w:rsidRPr="001842D2">
        <w:rPr>
          <w:iCs/>
        </w:rPr>
        <w:t xml:space="preserve"> </w:t>
      </w:r>
      <w:proofErr w:type="spellStart"/>
      <w:r w:rsidRPr="001842D2">
        <w:rPr>
          <w:iCs/>
        </w:rPr>
        <w:t>bermain</w:t>
      </w:r>
      <w:proofErr w:type="spellEnd"/>
      <w:r w:rsidRPr="001842D2">
        <w:rPr>
          <w:iCs/>
        </w:rPr>
        <w:t xml:space="preserve"> game. </w:t>
      </w:r>
      <w:proofErr w:type="spellStart"/>
      <w:r w:rsidRPr="001842D2">
        <w:rPr>
          <w:iCs/>
        </w:rPr>
        <w:t>Selain</w:t>
      </w:r>
      <w:proofErr w:type="spellEnd"/>
      <w:r w:rsidRPr="001842D2">
        <w:rPr>
          <w:iCs/>
        </w:rPr>
        <w:t xml:space="preserve"> </w:t>
      </w:r>
      <w:proofErr w:type="spellStart"/>
      <w:r w:rsidRPr="001842D2">
        <w:rPr>
          <w:iCs/>
        </w:rPr>
        <w:t>itu</w:t>
      </w:r>
      <w:proofErr w:type="spellEnd"/>
      <w:r w:rsidRPr="001842D2">
        <w:rPr>
          <w:iCs/>
        </w:rPr>
        <w:t xml:space="preserve">, Sony </w:t>
      </w:r>
      <w:proofErr w:type="spellStart"/>
      <w:r w:rsidRPr="001842D2">
        <w:rPr>
          <w:iCs/>
        </w:rPr>
        <w:t>telah</w:t>
      </w:r>
      <w:proofErr w:type="spellEnd"/>
      <w:r w:rsidRPr="001842D2">
        <w:rPr>
          <w:iCs/>
        </w:rPr>
        <w:t xml:space="preserve"> </w:t>
      </w:r>
      <w:proofErr w:type="spellStart"/>
      <w:r w:rsidRPr="001842D2">
        <w:rPr>
          <w:iCs/>
        </w:rPr>
        <w:t>mengemas</w:t>
      </w:r>
      <w:proofErr w:type="spellEnd"/>
      <w:r w:rsidRPr="001842D2">
        <w:rPr>
          <w:iCs/>
        </w:rPr>
        <w:t xml:space="preserve"> </w:t>
      </w:r>
      <w:proofErr w:type="spellStart"/>
      <w:r w:rsidRPr="001842D2">
        <w:rPr>
          <w:iCs/>
        </w:rPr>
        <w:t>LinkBuds</w:t>
      </w:r>
      <w:proofErr w:type="spellEnd"/>
      <w:r w:rsidRPr="001842D2">
        <w:rPr>
          <w:iCs/>
        </w:rPr>
        <w:t xml:space="preserve"> S </w:t>
      </w:r>
      <w:proofErr w:type="spellStart"/>
      <w:r w:rsidRPr="001842D2">
        <w:rPr>
          <w:iCs/>
        </w:rPr>
        <w:t>dengan</w:t>
      </w:r>
      <w:proofErr w:type="spellEnd"/>
      <w:r w:rsidRPr="001842D2">
        <w:rPr>
          <w:iCs/>
        </w:rPr>
        <w:t xml:space="preserve"> </w:t>
      </w:r>
      <w:proofErr w:type="spellStart"/>
      <w:r w:rsidRPr="001842D2">
        <w:rPr>
          <w:iCs/>
        </w:rPr>
        <w:t>daya</w:t>
      </w:r>
      <w:proofErr w:type="spellEnd"/>
      <w:r w:rsidRPr="001842D2">
        <w:rPr>
          <w:iCs/>
        </w:rPr>
        <w:t xml:space="preserve"> </w:t>
      </w:r>
      <w:proofErr w:type="spellStart"/>
      <w:r w:rsidRPr="001842D2">
        <w:rPr>
          <w:iCs/>
        </w:rPr>
        <w:t>satu</w:t>
      </w:r>
      <w:proofErr w:type="spellEnd"/>
      <w:r w:rsidRPr="001842D2">
        <w:rPr>
          <w:iCs/>
        </w:rPr>
        <w:t xml:space="preserve"> </w:t>
      </w:r>
      <w:proofErr w:type="spellStart"/>
      <w:r w:rsidRPr="001842D2">
        <w:rPr>
          <w:iCs/>
        </w:rPr>
        <w:t>hari</w:t>
      </w:r>
      <w:proofErr w:type="spellEnd"/>
      <w:r w:rsidRPr="001842D2">
        <w:rPr>
          <w:iCs/>
        </w:rPr>
        <w:t xml:space="preserve"> </w:t>
      </w:r>
      <w:proofErr w:type="spellStart"/>
      <w:r w:rsidRPr="001842D2">
        <w:rPr>
          <w:iCs/>
        </w:rPr>
        <w:t>kerja</w:t>
      </w:r>
      <w:proofErr w:type="spellEnd"/>
      <w:r w:rsidRPr="001842D2">
        <w:rPr>
          <w:iCs/>
        </w:rPr>
        <w:t xml:space="preserve"> </w:t>
      </w:r>
      <w:proofErr w:type="spellStart"/>
      <w:r w:rsidRPr="001842D2">
        <w:rPr>
          <w:iCs/>
        </w:rPr>
        <w:t>penuh</w:t>
      </w:r>
      <w:proofErr w:type="spellEnd"/>
      <w:r w:rsidRPr="001842D2">
        <w:rPr>
          <w:iCs/>
        </w:rPr>
        <w:t xml:space="preserve"> agar para </w:t>
      </w:r>
      <w:proofErr w:type="spellStart"/>
      <w:r w:rsidRPr="001842D2">
        <w:rPr>
          <w:iCs/>
        </w:rPr>
        <w:t>pengguna</w:t>
      </w:r>
      <w:proofErr w:type="spellEnd"/>
      <w:r w:rsidRPr="001842D2">
        <w:rPr>
          <w:iCs/>
        </w:rPr>
        <w:t xml:space="preserve"> </w:t>
      </w:r>
      <w:proofErr w:type="spellStart"/>
      <w:r w:rsidRPr="001842D2">
        <w:rPr>
          <w:iCs/>
        </w:rPr>
        <w:t>dapat</w:t>
      </w:r>
      <w:proofErr w:type="spellEnd"/>
      <w:r w:rsidRPr="001842D2">
        <w:rPr>
          <w:iCs/>
        </w:rPr>
        <w:t xml:space="preserve"> </w:t>
      </w:r>
      <w:proofErr w:type="spellStart"/>
      <w:r w:rsidRPr="001842D2">
        <w:rPr>
          <w:iCs/>
        </w:rPr>
        <w:t>menikmati</w:t>
      </w:r>
      <w:proofErr w:type="spellEnd"/>
      <w:r w:rsidRPr="001842D2">
        <w:rPr>
          <w:iCs/>
        </w:rPr>
        <w:t xml:space="preserve"> </w:t>
      </w:r>
      <w:proofErr w:type="spellStart"/>
      <w:r w:rsidRPr="001842D2">
        <w:rPr>
          <w:iCs/>
        </w:rPr>
        <w:t>konten</w:t>
      </w:r>
      <w:proofErr w:type="spellEnd"/>
      <w:r w:rsidRPr="001842D2">
        <w:rPr>
          <w:iCs/>
        </w:rPr>
        <w:t xml:space="preserve"> di smartphone </w:t>
      </w:r>
      <w:proofErr w:type="spellStart"/>
      <w:r w:rsidRPr="001842D2">
        <w:rPr>
          <w:iCs/>
        </w:rPr>
        <w:t>tanpa</w:t>
      </w:r>
      <w:proofErr w:type="spellEnd"/>
      <w:r w:rsidRPr="001842D2">
        <w:rPr>
          <w:iCs/>
        </w:rPr>
        <w:t xml:space="preserve"> </w:t>
      </w:r>
      <w:proofErr w:type="spellStart"/>
      <w:r w:rsidRPr="001842D2">
        <w:rPr>
          <w:iCs/>
        </w:rPr>
        <w:t>adanya</w:t>
      </w:r>
      <w:proofErr w:type="spellEnd"/>
      <w:r w:rsidRPr="001842D2">
        <w:rPr>
          <w:iCs/>
        </w:rPr>
        <w:t xml:space="preserve"> </w:t>
      </w:r>
      <w:proofErr w:type="spellStart"/>
      <w:r w:rsidRPr="001842D2">
        <w:rPr>
          <w:iCs/>
        </w:rPr>
        <w:t>halangan</w:t>
      </w:r>
      <w:proofErr w:type="spellEnd"/>
      <w:r w:rsidRPr="001842D2">
        <w:rPr>
          <w:iCs/>
        </w:rPr>
        <w:t xml:space="preserve"> </w:t>
      </w:r>
      <w:proofErr w:type="spellStart"/>
      <w:r w:rsidRPr="001842D2">
        <w:rPr>
          <w:iCs/>
        </w:rPr>
        <w:t>dalam</w:t>
      </w:r>
      <w:proofErr w:type="spellEnd"/>
      <w:r w:rsidRPr="001842D2">
        <w:rPr>
          <w:iCs/>
        </w:rPr>
        <w:t xml:space="preserve"> </w:t>
      </w:r>
      <w:proofErr w:type="spellStart"/>
      <w:r w:rsidRPr="001842D2">
        <w:rPr>
          <w:iCs/>
        </w:rPr>
        <w:t>pengalaman</w:t>
      </w:r>
      <w:proofErr w:type="spellEnd"/>
      <w:r w:rsidRPr="001842D2">
        <w:rPr>
          <w:iCs/>
        </w:rPr>
        <w:t xml:space="preserve"> </w:t>
      </w:r>
      <w:proofErr w:type="spellStart"/>
      <w:r w:rsidRPr="001842D2">
        <w:rPr>
          <w:iCs/>
        </w:rPr>
        <w:t>mendengarkan</w:t>
      </w:r>
      <w:proofErr w:type="spellEnd"/>
      <w:r w:rsidRPr="001842D2">
        <w:rPr>
          <w:iCs/>
        </w:rPr>
        <w:t xml:space="preserve"> - 6 jam </w:t>
      </w:r>
      <w:proofErr w:type="spellStart"/>
      <w:r w:rsidRPr="001842D2">
        <w:rPr>
          <w:iCs/>
        </w:rPr>
        <w:t>dengan</w:t>
      </w:r>
      <w:proofErr w:type="spellEnd"/>
      <w:r w:rsidRPr="001842D2">
        <w:rPr>
          <w:iCs/>
        </w:rPr>
        <w:t xml:space="preserve"> </w:t>
      </w:r>
      <w:proofErr w:type="spellStart"/>
      <w:r w:rsidRPr="001842D2">
        <w:rPr>
          <w:iCs/>
        </w:rPr>
        <w:t>menyalakan</w:t>
      </w:r>
      <w:proofErr w:type="spellEnd"/>
      <w:r w:rsidRPr="001842D2">
        <w:rPr>
          <w:iCs/>
        </w:rPr>
        <w:t xml:space="preserve"> noise cancelling </w:t>
      </w:r>
      <w:proofErr w:type="spellStart"/>
      <w:r w:rsidRPr="001842D2">
        <w:rPr>
          <w:iCs/>
        </w:rPr>
        <w:t>dari</w:t>
      </w:r>
      <w:proofErr w:type="spellEnd"/>
      <w:r w:rsidRPr="001842D2">
        <w:rPr>
          <w:iCs/>
        </w:rPr>
        <w:t xml:space="preserve"> headphone dan </w:t>
      </w:r>
      <w:proofErr w:type="spellStart"/>
      <w:r w:rsidRPr="001842D2">
        <w:rPr>
          <w:iCs/>
        </w:rPr>
        <w:t>menyimpan</w:t>
      </w:r>
      <w:proofErr w:type="spellEnd"/>
      <w:r w:rsidRPr="001842D2">
        <w:rPr>
          <w:iCs/>
        </w:rPr>
        <w:t xml:space="preserve"> 14 jam </w:t>
      </w:r>
      <w:proofErr w:type="spellStart"/>
      <w:r w:rsidRPr="001842D2">
        <w:rPr>
          <w:iCs/>
        </w:rPr>
        <w:t>lagi</w:t>
      </w:r>
      <w:proofErr w:type="spellEnd"/>
      <w:r w:rsidRPr="001842D2">
        <w:rPr>
          <w:iCs/>
        </w:rPr>
        <w:t xml:space="preserve"> di </w:t>
      </w:r>
      <w:proofErr w:type="spellStart"/>
      <w:r w:rsidRPr="001842D2">
        <w:rPr>
          <w:iCs/>
        </w:rPr>
        <w:t>tempat</w:t>
      </w:r>
      <w:proofErr w:type="spellEnd"/>
      <w:r w:rsidRPr="001842D2">
        <w:rPr>
          <w:iCs/>
        </w:rPr>
        <w:t xml:space="preserve"> </w:t>
      </w:r>
      <w:proofErr w:type="spellStart"/>
      <w:r w:rsidRPr="001842D2">
        <w:rPr>
          <w:iCs/>
        </w:rPr>
        <w:t>pengisi</w:t>
      </w:r>
      <w:proofErr w:type="spellEnd"/>
      <w:r w:rsidRPr="001842D2">
        <w:rPr>
          <w:iCs/>
        </w:rPr>
        <w:t xml:space="preserve"> </w:t>
      </w:r>
      <w:proofErr w:type="spellStart"/>
      <w:r w:rsidRPr="001842D2">
        <w:rPr>
          <w:iCs/>
        </w:rPr>
        <w:t>daya</w:t>
      </w:r>
      <w:proofErr w:type="spellEnd"/>
      <w:r w:rsidRPr="001842D2">
        <w:rPr>
          <w:iCs/>
        </w:rPr>
        <w:t xml:space="preserve"> yang </w:t>
      </w:r>
      <w:proofErr w:type="spellStart"/>
      <w:r w:rsidRPr="001842D2">
        <w:rPr>
          <w:iCs/>
        </w:rPr>
        <w:t>gaya</w:t>
      </w:r>
      <w:proofErr w:type="spellEnd"/>
      <w:r w:rsidRPr="001842D2">
        <w:rPr>
          <w:iCs/>
        </w:rPr>
        <w:t xml:space="preserve"> dan </w:t>
      </w:r>
      <w:proofErr w:type="spellStart"/>
      <w:r w:rsidRPr="001842D2">
        <w:rPr>
          <w:iCs/>
        </w:rPr>
        <w:lastRenderedPageBreak/>
        <w:t>ringkas</w:t>
      </w:r>
      <w:proofErr w:type="spellEnd"/>
      <w:r w:rsidRPr="001842D2">
        <w:rPr>
          <w:iCs/>
        </w:rPr>
        <w:t xml:space="preserve">. Jika </w:t>
      </w:r>
      <w:proofErr w:type="spellStart"/>
      <w:r w:rsidRPr="001842D2">
        <w:rPr>
          <w:iCs/>
        </w:rPr>
        <w:t>pengguna</w:t>
      </w:r>
      <w:proofErr w:type="spellEnd"/>
      <w:r w:rsidRPr="001842D2">
        <w:rPr>
          <w:iCs/>
        </w:rPr>
        <w:t xml:space="preserve"> </w:t>
      </w:r>
      <w:proofErr w:type="spellStart"/>
      <w:r w:rsidRPr="001842D2">
        <w:rPr>
          <w:iCs/>
        </w:rPr>
        <w:t>sedang</w:t>
      </w:r>
      <w:proofErr w:type="spellEnd"/>
      <w:r w:rsidRPr="001842D2">
        <w:rPr>
          <w:iCs/>
        </w:rPr>
        <w:t xml:space="preserve"> </w:t>
      </w:r>
      <w:proofErr w:type="spellStart"/>
      <w:r w:rsidRPr="001842D2">
        <w:rPr>
          <w:iCs/>
        </w:rPr>
        <w:t>terburu-buru</w:t>
      </w:r>
      <w:proofErr w:type="spellEnd"/>
      <w:r w:rsidRPr="001842D2">
        <w:rPr>
          <w:iCs/>
        </w:rPr>
        <w:t xml:space="preserve">, </w:t>
      </w:r>
      <w:proofErr w:type="spellStart"/>
      <w:r w:rsidRPr="001842D2">
        <w:rPr>
          <w:iCs/>
        </w:rPr>
        <w:t>pengisian</w:t>
      </w:r>
      <w:proofErr w:type="spellEnd"/>
      <w:r w:rsidRPr="001842D2">
        <w:rPr>
          <w:iCs/>
        </w:rPr>
        <w:t xml:space="preserve"> </w:t>
      </w:r>
      <w:proofErr w:type="spellStart"/>
      <w:r w:rsidRPr="001842D2">
        <w:rPr>
          <w:iCs/>
        </w:rPr>
        <w:t>daya</w:t>
      </w:r>
      <w:proofErr w:type="spellEnd"/>
      <w:r w:rsidRPr="001842D2">
        <w:rPr>
          <w:iCs/>
        </w:rPr>
        <w:t xml:space="preserve"> </w:t>
      </w:r>
      <w:proofErr w:type="spellStart"/>
      <w:r w:rsidRPr="001842D2">
        <w:rPr>
          <w:iCs/>
        </w:rPr>
        <w:t>cepat</w:t>
      </w:r>
      <w:proofErr w:type="spellEnd"/>
      <w:r w:rsidRPr="001842D2">
        <w:rPr>
          <w:iCs/>
        </w:rPr>
        <w:t xml:space="preserve"> </w:t>
      </w:r>
      <w:proofErr w:type="spellStart"/>
      <w:r w:rsidRPr="001842D2">
        <w:rPr>
          <w:iCs/>
        </w:rPr>
        <w:t>selama</w:t>
      </w:r>
      <w:proofErr w:type="spellEnd"/>
      <w:r w:rsidRPr="001842D2">
        <w:rPr>
          <w:iCs/>
        </w:rPr>
        <w:t xml:space="preserve"> 5 </w:t>
      </w:r>
      <w:proofErr w:type="spellStart"/>
      <w:r w:rsidRPr="001842D2">
        <w:rPr>
          <w:iCs/>
        </w:rPr>
        <w:t>menit</w:t>
      </w:r>
      <w:proofErr w:type="spellEnd"/>
      <w:r w:rsidRPr="001842D2">
        <w:rPr>
          <w:iCs/>
        </w:rPr>
        <w:t xml:space="preserve"> </w:t>
      </w:r>
      <w:proofErr w:type="spellStart"/>
      <w:r w:rsidRPr="001842D2">
        <w:rPr>
          <w:iCs/>
        </w:rPr>
        <w:t>saja</w:t>
      </w:r>
      <w:proofErr w:type="spellEnd"/>
      <w:r w:rsidRPr="001842D2">
        <w:rPr>
          <w:iCs/>
        </w:rPr>
        <w:t xml:space="preserve"> </w:t>
      </w:r>
      <w:proofErr w:type="spellStart"/>
      <w:r w:rsidRPr="001842D2">
        <w:rPr>
          <w:iCs/>
        </w:rPr>
        <w:t>dapat</w:t>
      </w:r>
      <w:proofErr w:type="spellEnd"/>
      <w:r w:rsidRPr="001842D2">
        <w:rPr>
          <w:iCs/>
        </w:rPr>
        <w:t xml:space="preserve"> </w:t>
      </w:r>
      <w:proofErr w:type="spellStart"/>
      <w:r w:rsidRPr="001842D2">
        <w:rPr>
          <w:iCs/>
        </w:rPr>
        <w:t>memberikan</w:t>
      </w:r>
      <w:proofErr w:type="spellEnd"/>
      <w:r w:rsidRPr="001842D2">
        <w:rPr>
          <w:iCs/>
        </w:rPr>
        <w:t xml:space="preserve"> </w:t>
      </w:r>
      <w:proofErr w:type="spellStart"/>
      <w:r w:rsidRPr="001842D2">
        <w:rPr>
          <w:iCs/>
        </w:rPr>
        <w:t>waktu</w:t>
      </w:r>
      <w:proofErr w:type="spellEnd"/>
      <w:r w:rsidRPr="001842D2">
        <w:rPr>
          <w:iCs/>
        </w:rPr>
        <w:t xml:space="preserve"> </w:t>
      </w:r>
      <w:proofErr w:type="spellStart"/>
      <w:r w:rsidRPr="001842D2">
        <w:rPr>
          <w:iCs/>
        </w:rPr>
        <w:t>pendengaran</w:t>
      </w:r>
      <w:proofErr w:type="spellEnd"/>
      <w:r w:rsidRPr="001842D2">
        <w:rPr>
          <w:iCs/>
        </w:rPr>
        <w:t xml:space="preserve"> </w:t>
      </w:r>
      <w:proofErr w:type="spellStart"/>
      <w:r w:rsidRPr="001842D2">
        <w:rPr>
          <w:iCs/>
        </w:rPr>
        <w:t>hingga</w:t>
      </w:r>
      <w:proofErr w:type="spellEnd"/>
      <w:r w:rsidRPr="001842D2">
        <w:rPr>
          <w:iCs/>
        </w:rPr>
        <w:t xml:space="preserve"> 60 </w:t>
      </w:r>
      <w:proofErr w:type="spellStart"/>
      <w:r w:rsidRPr="001842D2">
        <w:rPr>
          <w:iCs/>
        </w:rPr>
        <w:t>menit</w:t>
      </w:r>
      <w:proofErr w:type="spellEnd"/>
      <w:r w:rsidRPr="001842D2">
        <w:rPr>
          <w:iCs/>
        </w:rPr>
        <w:t>.</w:t>
      </w:r>
    </w:p>
    <w:p w14:paraId="45C0C0A3" w14:textId="765DB01C" w:rsidR="003A151D" w:rsidRPr="001842D2" w:rsidRDefault="0028475D">
      <w:pPr>
        <w:jc w:val="both"/>
      </w:pPr>
      <w:r w:rsidRPr="001842D2">
        <w:rPr>
          <w:i/>
          <w:color w:val="FF0000"/>
        </w:rPr>
        <w:t xml:space="preserve">These earbuds are ready for Audio LE, next-generation Bluetooth audio that enables ultra-low latency, ideal for gaming. In addition, Sony has packed the </w:t>
      </w:r>
      <w:proofErr w:type="spellStart"/>
      <w:r w:rsidRPr="001842D2">
        <w:rPr>
          <w:i/>
          <w:color w:val="FF0000"/>
        </w:rPr>
        <w:t>LinkBuds</w:t>
      </w:r>
      <w:proofErr w:type="spellEnd"/>
      <w:r w:rsidRPr="001842D2">
        <w:rPr>
          <w:i/>
          <w:color w:val="FF0000"/>
        </w:rPr>
        <w:t xml:space="preserve"> S with a full day of power so that users can enjoy content on their smartphones without a hitch - experience 6 hours of listening by turning on the noise cancelling of the headphones and saving another 14 hours in the stylish and compact charging case. If the user is in a hurry, a quick charge of just 5 minutes can provide up to 60 minutes of listening time.</w:t>
      </w:r>
    </w:p>
    <w:p w14:paraId="0EAAF6F3" w14:textId="77777777" w:rsidR="003A151D" w:rsidRPr="001842D2" w:rsidRDefault="003A151D">
      <w:pPr>
        <w:jc w:val="both"/>
      </w:pPr>
    </w:p>
    <w:p w14:paraId="4FD07190" w14:textId="77777777" w:rsidR="003A151D" w:rsidRPr="001842D2" w:rsidRDefault="007374A4">
      <w:pPr>
        <w:jc w:val="both"/>
        <w:rPr>
          <w:b/>
        </w:rPr>
      </w:pPr>
      <w:r w:rsidRPr="001842D2">
        <w:rPr>
          <w:b/>
        </w:rPr>
        <w:t xml:space="preserve">Harga dan </w:t>
      </w:r>
      <w:proofErr w:type="spellStart"/>
      <w:r w:rsidRPr="001842D2">
        <w:rPr>
          <w:b/>
        </w:rPr>
        <w:t>Ketersediaan</w:t>
      </w:r>
      <w:proofErr w:type="spellEnd"/>
    </w:p>
    <w:p w14:paraId="0AA17E61" w14:textId="77777777" w:rsidR="003A151D" w:rsidRPr="001842D2" w:rsidRDefault="007374A4">
      <w:pPr>
        <w:jc w:val="both"/>
        <w:rPr>
          <w:b/>
          <w:i/>
          <w:color w:val="FF0000"/>
        </w:rPr>
      </w:pPr>
      <w:r w:rsidRPr="001842D2">
        <w:rPr>
          <w:b/>
          <w:i/>
          <w:color w:val="FF0000"/>
        </w:rPr>
        <w:t>Price and Availability</w:t>
      </w:r>
    </w:p>
    <w:p w14:paraId="7079F347" w14:textId="77777777" w:rsidR="003A151D" w:rsidRPr="001842D2" w:rsidRDefault="007374A4">
      <w:pPr>
        <w:jc w:val="both"/>
      </w:pPr>
      <w:proofErr w:type="spellStart"/>
      <w:r w:rsidRPr="001842D2">
        <w:rPr>
          <w:b/>
        </w:rPr>
        <w:t>LinkBuds</w:t>
      </w:r>
      <w:proofErr w:type="spellEnd"/>
      <w:r w:rsidRPr="001842D2">
        <w:rPr>
          <w:b/>
        </w:rPr>
        <w:t xml:space="preserve"> S </w:t>
      </w:r>
      <w:proofErr w:type="spellStart"/>
      <w:r w:rsidRPr="001842D2">
        <w:t>akan</w:t>
      </w:r>
      <w:proofErr w:type="spellEnd"/>
      <w:r w:rsidRPr="001842D2">
        <w:t xml:space="preserve"> </w:t>
      </w:r>
      <w:proofErr w:type="spellStart"/>
      <w:r w:rsidRPr="001842D2">
        <w:t>segera</w:t>
      </w:r>
      <w:proofErr w:type="spellEnd"/>
      <w:r w:rsidRPr="001842D2">
        <w:t xml:space="preserve"> </w:t>
      </w:r>
      <w:proofErr w:type="spellStart"/>
      <w:r w:rsidRPr="001842D2">
        <w:t>tersedia</w:t>
      </w:r>
      <w:proofErr w:type="spellEnd"/>
      <w:r w:rsidRPr="001842D2">
        <w:t xml:space="preserve"> di Indonesia pada </w:t>
      </w:r>
      <w:proofErr w:type="spellStart"/>
      <w:r w:rsidRPr="001842D2">
        <w:t>awal</w:t>
      </w:r>
      <w:proofErr w:type="spellEnd"/>
      <w:r w:rsidRPr="001842D2">
        <w:t xml:space="preserve"> </w:t>
      </w:r>
      <w:proofErr w:type="spellStart"/>
      <w:r w:rsidRPr="001842D2">
        <w:t>bulan</w:t>
      </w:r>
      <w:proofErr w:type="spellEnd"/>
      <w:r w:rsidRPr="001842D2">
        <w:t xml:space="preserve"> </w:t>
      </w:r>
      <w:proofErr w:type="spellStart"/>
      <w:r w:rsidRPr="001842D2">
        <w:t>Juni</w:t>
      </w:r>
      <w:proofErr w:type="spellEnd"/>
      <w:r w:rsidRPr="001842D2">
        <w:t xml:space="preserve"> 2022 </w:t>
      </w:r>
      <w:proofErr w:type="spellStart"/>
      <w:r w:rsidRPr="001842D2">
        <w:t>dengan</w:t>
      </w:r>
      <w:proofErr w:type="spellEnd"/>
      <w:r w:rsidRPr="001842D2">
        <w:t xml:space="preserve"> </w:t>
      </w:r>
      <w:proofErr w:type="spellStart"/>
      <w:r w:rsidRPr="001842D2">
        <w:t>harga</w:t>
      </w:r>
      <w:proofErr w:type="spellEnd"/>
      <w:r w:rsidRPr="001842D2">
        <w:t xml:space="preserve"> Rp3.199.000.  </w:t>
      </w:r>
      <w:proofErr w:type="spellStart"/>
      <w:r w:rsidRPr="001842D2">
        <w:rPr>
          <w:b/>
        </w:rPr>
        <w:t>LinkBuds</w:t>
      </w:r>
      <w:proofErr w:type="spellEnd"/>
      <w:r w:rsidRPr="001842D2">
        <w:rPr>
          <w:b/>
        </w:rPr>
        <w:t xml:space="preserve"> S </w:t>
      </w:r>
      <w:proofErr w:type="spellStart"/>
      <w:r w:rsidRPr="001842D2">
        <w:t>akan</w:t>
      </w:r>
      <w:proofErr w:type="spellEnd"/>
      <w:r w:rsidRPr="001842D2">
        <w:t xml:space="preserve"> </w:t>
      </w:r>
      <w:proofErr w:type="spellStart"/>
      <w:r w:rsidRPr="001842D2">
        <w:t>tersedia</w:t>
      </w:r>
      <w:proofErr w:type="spellEnd"/>
      <w:r w:rsidRPr="001842D2">
        <w:t xml:space="preserve"> </w:t>
      </w:r>
      <w:proofErr w:type="spellStart"/>
      <w:r w:rsidRPr="001842D2">
        <w:t>dalam</w:t>
      </w:r>
      <w:proofErr w:type="spellEnd"/>
      <w:r w:rsidRPr="001842D2">
        <w:t xml:space="preserve"> </w:t>
      </w:r>
      <w:proofErr w:type="spellStart"/>
      <w:r w:rsidRPr="001842D2">
        <w:t>warna</w:t>
      </w:r>
      <w:proofErr w:type="spellEnd"/>
      <w:r w:rsidRPr="001842D2">
        <w:t xml:space="preserve"> </w:t>
      </w:r>
      <w:proofErr w:type="spellStart"/>
      <w:r w:rsidRPr="001842D2">
        <w:t>Putih</w:t>
      </w:r>
      <w:proofErr w:type="spellEnd"/>
      <w:r w:rsidRPr="001842D2">
        <w:t xml:space="preserve"> dan </w:t>
      </w:r>
      <w:proofErr w:type="spellStart"/>
      <w:r w:rsidRPr="001842D2">
        <w:t>Hitam</w:t>
      </w:r>
      <w:proofErr w:type="spellEnd"/>
      <w:r w:rsidRPr="001842D2">
        <w:t xml:space="preserve">. Para </w:t>
      </w:r>
      <w:proofErr w:type="spellStart"/>
      <w:r w:rsidRPr="001842D2">
        <w:t>pelanggan</w:t>
      </w:r>
      <w:proofErr w:type="spellEnd"/>
      <w:r w:rsidRPr="001842D2">
        <w:t xml:space="preserve"> </w:t>
      </w:r>
      <w:proofErr w:type="spellStart"/>
      <w:r w:rsidRPr="001842D2">
        <w:t>dapat</w:t>
      </w:r>
      <w:proofErr w:type="spellEnd"/>
      <w:r w:rsidRPr="001842D2">
        <w:t xml:space="preserve"> </w:t>
      </w:r>
      <w:proofErr w:type="spellStart"/>
      <w:r w:rsidRPr="001842D2">
        <w:t>memesan</w:t>
      </w:r>
      <w:proofErr w:type="spellEnd"/>
      <w:r w:rsidRPr="001842D2">
        <w:t xml:space="preserve"> </w:t>
      </w:r>
      <w:proofErr w:type="spellStart"/>
      <w:r w:rsidRPr="001842D2">
        <w:rPr>
          <w:b/>
        </w:rPr>
        <w:t>LinkBuds</w:t>
      </w:r>
      <w:proofErr w:type="spellEnd"/>
      <w:r w:rsidRPr="001842D2">
        <w:rPr>
          <w:b/>
        </w:rPr>
        <w:t xml:space="preserve"> S</w:t>
      </w:r>
      <w:r w:rsidRPr="001842D2">
        <w:t xml:space="preserve"> </w:t>
      </w:r>
      <w:proofErr w:type="spellStart"/>
      <w:r w:rsidRPr="001842D2">
        <w:t>secara</w:t>
      </w:r>
      <w:proofErr w:type="spellEnd"/>
      <w:r w:rsidRPr="001842D2">
        <w:t xml:space="preserve"> </w:t>
      </w:r>
      <w:r w:rsidRPr="001842D2">
        <w:rPr>
          <w:i/>
        </w:rPr>
        <w:t>pre-order</w:t>
      </w:r>
      <w:r w:rsidRPr="001842D2">
        <w:t xml:space="preserve"> pada </w:t>
      </w:r>
      <w:r w:rsidRPr="001842D2">
        <w:rPr>
          <w:b/>
        </w:rPr>
        <w:t xml:space="preserve">19 Mei </w:t>
      </w:r>
      <w:proofErr w:type="spellStart"/>
      <w:r w:rsidRPr="001842D2">
        <w:rPr>
          <w:b/>
        </w:rPr>
        <w:t>hingga</w:t>
      </w:r>
      <w:proofErr w:type="spellEnd"/>
      <w:r w:rsidRPr="001842D2">
        <w:rPr>
          <w:b/>
        </w:rPr>
        <w:t xml:space="preserve"> 12 </w:t>
      </w:r>
      <w:proofErr w:type="spellStart"/>
      <w:r w:rsidRPr="001842D2">
        <w:rPr>
          <w:b/>
        </w:rPr>
        <w:t>Juni</w:t>
      </w:r>
      <w:proofErr w:type="spellEnd"/>
      <w:r w:rsidRPr="001842D2">
        <w:rPr>
          <w:b/>
        </w:rPr>
        <w:t xml:space="preserve"> 2022</w:t>
      </w:r>
      <w:r w:rsidRPr="001842D2">
        <w:t xml:space="preserve"> dan </w:t>
      </w:r>
      <w:proofErr w:type="spellStart"/>
      <w:r w:rsidRPr="001842D2">
        <w:t>berhak</w:t>
      </w:r>
      <w:proofErr w:type="spellEnd"/>
      <w:r w:rsidRPr="001842D2">
        <w:t xml:space="preserve"> </w:t>
      </w:r>
      <w:proofErr w:type="spellStart"/>
      <w:r w:rsidRPr="001842D2">
        <w:t>mendapatkan</w:t>
      </w:r>
      <w:proofErr w:type="spellEnd"/>
      <w:r w:rsidRPr="001842D2">
        <w:t xml:space="preserve"> </w:t>
      </w:r>
      <w:r w:rsidRPr="001842D2">
        <w:rPr>
          <w:b/>
        </w:rPr>
        <w:t>Uniqlo Shoulder bag</w:t>
      </w:r>
      <w:r w:rsidRPr="001842D2">
        <w:t>.</w:t>
      </w:r>
    </w:p>
    <w:p w14:paraId="1176D2CC" w14:textId="77777777" w:rsidR="003A151D" w:rsidRPr="001842D2" w:rsidRDefault="003A151D">
      <w:pPr>
        <w:jc w:val="both"/>
      </w:pPr>
    </w:p>
    <w:p w14:paraId="16819415" w14:textId="77777777" w:rsidR="003A151D" w:rsidRPr="001842D2" w:rsidRDefault="007374A4">
      <w:pPr>
        <w:jc w:val="both"/>
        <w:rPr>
          <w:i/>
          <w:color w:val="FF0000"/>
        </w:rPr>
      </w:pPr>
      <w:proofErr w:type="spellStart"/>
      <w:r w:rsidRPr="001842D2">
        <w:rPr>
          <w:b/>
          <w:i/>
          <w:color w:val="FF0000"/>
        </w:rPr>
        <w:t>LinkBuds</w:t>
      </w:r>
      <w:proofErr w:type="spellEnd"/>
      <w:r w:rsidRPr="001842D2">
        <w:rPr>
          <w:b/>
          <w:i/>
          <w:color w:val="FF0000"/>
        </w:rPr>
        <w:t xml:space="preserve"> S</w:t>
      </w:r>
      <w:r w:rsidRPr="001842D2">
        <w:rPr>
          <w:i/>
          <w:color w:val="FF0000"/>
        </w:rPr>
        <w:t xml:space="preserve"> will soon be available in Indonesia in early June 2022 at a price of IDR 3,199,000. The </w:t>
      </w:r>
      <w:proofErr w:type="spellStart"/>
      <w:r w:rsidRPr="001842D2">
        <w:rPr>
          <w:b/>
          <w:i/>
          <w:color w:val="FF0000"/>
        </w:rPr>
        <w:t>LinkBuds</w:t>
      </w:r>
      <w:proofErr w:type="spellEnd"/>
      <w:r w:rsidRPr="001842D2">
        <w:rPr>
          <w:b/>
          <w:i/>
          <w:color w:val="FF0000"/>
        </w:rPr>
        <w:t xml:space="preserve"> S</w:t>
      </w:r>
      <w:r w:rsidRPr="001842D2">
        <w:rPr>
          <w:i/>
          <w:color w:val="FF0000"/>
        </w:rPr>
        <w:t xml:space="preserve"> will be available in White, and Black. You can pre-order the </w:t>
      </w:r>
      <w:proofErr w:type="spellStart"/>
      <w:r w:rsidRPr="001842D2">
        <w:rPr>
          <w:i/>
          <w:color w:val="FF0000"/>
        </w:rPr>
        <w:t>LinkBuds</w:t>
      </w:r>
      <w:proofErr w:type="spellEnd"/>
      <w:r w:rsidRPr="001842D2">
        <w:rPr>
          <w:i/>
          <w:color w:val="FF0000"/>
        </w:rPr>
        <w:t xml:space="preserve"> S from </w:t>
      </w:r>
      <w:r w:rsidRPr="001842D2">
        <w:rPr>
          <w:b/>
          <w:i/>
          <w:color w:val="FF0000"/>
        </w:rPr>
        <w:t>19 May to 12 June 2022</w:t>
      </w:r>
      <w:r w:rsidRPr="001842D2">
        <w:rPr>
          <w:i/>
          <w:color w:val="FF0000"/>
        </w:rPr>
        <w:t xml:space="preserve"> and are entitled to get a </w:t>
      </w:r>
      <w:r w:rsidRPr="001842D2">
        <w:rPr>
          <w:b/>
          <w:i/>
          <w:color w:val="FF0000"/>
        </w:rPr>
        <w:t>Uniqlo Shoulder bag</w:t>
      </w:r>
      <w:r w:rsidRPr="001842D2">
        <w:rPr>
          <w:i/>
          <w:color w:val="FF0000"/>
        </w:rPr>
        <w:t>.</w:t>
      </w:r>
    </w:p>
    <w:p w14:paraId="041AB769" w14:textId="77777777" w:rsidR="003A151D" w:rsidRPr="001842D2" w:rsidRDefault="003A151D">
      <w:pPr>
        <w:jc w:val="both"/>
      </w:pPr>
    </w:p>
    <w:p w14:paraId="0FFAD917" w14:textId="77777777" w:rsidR="003A151D" w:rsidRPr="001842D2" w:rsidRDefault="007374A4">
      <w:pPr>
        <w:jc w:val="both"/>
      </w:pPr>
      <w:proofErr w:type="spellStart"/>
      <w:r w:rsidRPr="001842D2">
        <w:t>Untuk</w:t>
      </w:r>
      <w:proofErr w:type="spellEnd"/>
      <w:r w:rsidRPr="001842D2">
        <w:t xml:space="preserve"> </w:t>
      </w:r>
      <w:proofErr w:type="spellStart"/>
      <w:r w:rsidRPr="001842D2">
        <w:t>informasi</w:t>
      </w:r>
      <w:proofErr w:type="spellEnd"/>
      <w:r w:rsidRPr="001842D2">
        <w:t xml:space="preserve"> detail </w:t>
      </w:r>
      <w:proofErr w:type="spellStart"/>
      <w:r w:rsidRPr="001842D2">
        <w:t>mengenai</w:t>
      </w:r>
      <w:proofErr w:type="spellEnd"/>
      <w:r w:rsidRPr="001842D2">
        <w:t xml:space="preserve"> </w:t>
      </w:r>
      <w:proofErr w:type="spellStart"/>
      <w:r w:rsidRPr="001842D2">
        <w:t>produk</w:t>
      </w:r>
      <w:proofErr w:type="spellEnd"/>
      <w:r w:rsidRPr="001842D2">
        <w:t xml:space="preserve"> audio </w:t>
      </w:r>
      <w:proofErr w:type="spellStart"/>
      <w:r w:rsidRPr="001842D2">
        <w:t>terbaru</w:t>
      </w:r>
      <w:proofErr w:type="spellEnd"/>
      <w:r w:rsidRPr="001842D2">
        <w:t xml:space="preserve"> Sony, </w:t>
      </w:r>
      <w:proofErr w:type="spellStart"/>
      <w:r w:rsidRPr="001842D2">
        <w:t>silakan</w:t>
      </w:r>
      <w:proofErr w:type="spellEnd"/>
      <w:r w:rsidRPr="001842D2">
        <w:t xml:space="preserve"> </w:t>
      </w:r>
      <w:proofErr w:type="spellStart"/>
      <w:r w:rsidRPr="001842D2">
        <w:t>kunjungi</w:t>
      </w:r>
      <w:proofErr w:type="spellEnd"/>
      <w:r w:rsidRPr="001842D2">
        <w:t>:</w:t>
      </w:r>
    </w:p>
    <w:p w14:paraId="256705B3" w14:textId="77777777" w:rsidR="003A151D" w:rsidRPr="001842D2" w:rsidRDefault="007374A4">
      <w:pPr>
        <w:jc w:val="both"/>
        <w:rPr>
          <w:i/>
          <w:color w:val="FF0000"/>
        </w:rPr>
      </w:pPr>
      <w:r w:rsidRPr="001842D2">
        <w:rPr>
          <w:i/>
          <w:color w:val="FF0000"/>
        </w:rPr>
        <w:t>For detailed information on Sony's latest audio products, please visit:</w:t>
      </w:r>
    </w:p>
    <w:p w14:paraId="7C525C4C" w14:textId="7C4199B3" w:rsidR="003A151D" w:rsidRPr="001842D2" w:rsidRDefault="007374A4">
      <w:pPr>
        <w:jc w:val="both"/>
        <w:rPr>
          <w:b/>
        </w:rPr>
      </w:pPr>
      <w:r w:rsidRPr="001842D2">
        <w:rPr>
          <w:b/>
        </w:rPr>
        <w:t xml:space="preserve">WH-1000XM5: </w:t>
      </w:r>
      <w:r w:rsidR="001842D2" w:rsidRPr="001842D2">
        <w:rPr>
          <w:b/>
        </w:rPr>
        <w:t>www.sony.co.id/id/electronics/headband-headphone/wh-1000xm5</w:t>
      </w:r>
    </w:p>
    <w:p w14:paraId="7EABB941" w14:textId="0F3E0A92" w:rsidR="003A151D" w:rsidRPr="001842D2" w:rsidRDefault="007374A4">
      <w:pPr>
        <w:jc w:val="both"/>
        <w:rPr>
          <w:b/>
        </w:rPr>
      </w:pPr>
      <w:proofErr w:type="spellStart"/>
      <w:r w:rsidRPr="001842D2">
        <w:rPr>
          <w:b/>
        </w:rPr>
        <w:t>LinkBuds</w:t>
      </w:r>
      <w:proofErr w:type="spellEnd"/>
      <w:r w:rsidRPr="001842D2">
        <w:rPr>
          <w:b/>
        </w:rPr>
        <w:t xml:space="preserve"> S: </w:t>
      </w:r>
      <w:r w:rsidR="001842D2" w:rsidRPr="001842D2">
        <w:rPr>
          <w:b/>
        </w:rPr>
        <w:t>www.sony.co.id/id/electronics/sepenuhnya-nirkabel/linkbuds-s</w:t>
      </w:r>
    </w:p>
    <w:p w14:paraId="1CEEF750" w14:textId="77777777" w:rsidR="003A151D" w:rsidRPr="001842D2" w:rsidRDefault="003A151D">
      <w:pPr>
        <w:jc w:val="both"/>
        <w:rPr>
          <w:b/>
        </w:rPr>
      </w:pPr>
    </w:p>
    <w:p w14:paraId="169285EA" w14:textId="77777777" w:rsidR="003A151D" w:rsidRPr="001842D2" w:rsidRDefault="007374A4">
      <w:pPr>
        <w:jc w:val="center"/>
      </w:pPr>
      <w:r w:rsidRPr="001842D2">
        <w:t>###</w:t>
      </w:r>
    </w:p>
    <w:p w14:paraId="0E283149" w14:textId="77777777" w:rsidR="003A151D" w:rsidRPr="001842D2" w:rsidRDefault="003A151D">
      <w:pPr>
        <w:spacing w:line="259" w:lineRule="auto"/>
        <w:rPr>
          <w:b/>
        </w:rPr>
      </w:pPr>
    </w:p>
    <w:p w14:paraId="36F777BD" w14:textId="77777777" w:rsidR="003A151D" w:rsidRPr="001842D2" w:rsidRDefault="003A151D">
      <w:pPr>
        <w:rPr>
          <w:sz w:val="18"/>
          <w:szCs w:val="18"/>
        </w:rPr>
      </w:pPr>
    </w:p>
    <w:p w14:paraId="13E687D5" w14:textId="77777777" w:rsidR="008D28FB" w:rsidRPr="001842D2" w:rsidRDefault="008D28FB" w:rsidP="008D28FB">
      <w:pPr>
        <w:jc w:val="both"/>
        <w:rPr>
          <w:b/>
          <w:sz w:val="18"/>
          <w:szCs w:val="18"/>
        </w:rPr>
      </w:pPr>
      <w:proofErr w:type="spellStart"/>
      <w:r w:rsidRPr="001842D2">
        <w:rPr>
          <w:b/>
          <w:sz w:val="18"/>
          <w:szCs w:val="18"/>
        </w:rPr>
        <w:t>Tentang</w:t>
      </w:r>
      <w:proofErr w:type="spellEnd"/>
      <w:r w:rsidRPr="001842D2">
        <w:rPr>
          <w:b/>
          <w:sz w:val="18"/>
          <w:szCs w:val="18"/>
        </w:rPr>
        <w:t xml:space="preserve"> PT Sony Indonesia</w:t>
      </w:r>
    </w:p>
    <w:p w14:paraId="0DF5A25D" w14:textId="77777777" w:rsidR="008D28FB" w:rsidRPr="001842D2" w:rsidRDefault="008D28FB" w:rsidP="008D28FB">
      <w:pPr>
        <w:jc w:val="both"/>
        <w:rPr>
          <w:sz w:val="18"/>
          <w:szCs w:val="18"/>
        </w:rPr>
      </w:pPr>
      <w:proofErr w:type="spellStart"/>
      <w:r w:rsidRPr="001842D2">
        <w:rPr>
          <w:sz w:val="18"/>
          <w:szCs w:val="18"/>
        </w:rPr>
        <w:t>Didirikan</w:t>
      </w:r>
      <w:proofErr w:type="spellEnd"/>
      <w:r w:rsidRPr="001842D2">
        <w:rPr>
          <w:sz w:val="18"/>
          <w:szCs w:val="18"/>
        </w:rPr>
        <w:t xml:space="preserve"> pada </w:t>
      </w:r>
      <w:proofErr w:type="spellStart"/>
      <w:r w:rsidRPr="001842D2">
        <w:rPr>
          <w:sz w:val="18"/>
          <w:szCs w:val="18"/>
        </w:rPr>
        <w:t>tanggal</w:t>
      </w:r>
      <w:proofErr w:type="spellEnd"/>
      <w:r w:rsidRPr="001842D2">
        <w:rPr>
          <w:sz w:val="18"/>
          <w:szCs w:val="18"/>
        </w:rPr>
        <w:t xml:space="preserve"> 1 September 1995, PT Sony Indonesia, </w:t>
      </w:r>
      <w:proofErr w:type="spellStart"/>
      <w:r w:rsidRPr="001842D2">
        <w:rPr>
          <w:sz w:val="18"/>
          <w:szCs w:val="18"/>
        </w:rPr>
        <w:t>sebagai</w:t>
      </w:r>
      <w:proofErr w:type="spellEnd"/>
      <w:r w:rsidRPr="001842D2">
        <w:rPr>
          <w:sz w:val="18"/>
          <w:szCs w:val="18"/>
        </w:rPr>
        <w:t xml:space="preserve"> </w:t>
      </w:r>
      <w:proofErr w:type="spellStart"/>
      <w:r w:rsidRPr="001842D2">
        <w:rPr>
          <w:sz w:val="18"/>
          <w:szCs w:val="18"/>
        </w:rPr>
        <w:t>perusahaan</w:t>
      </w:r>
      <w:proofErr w:type="spellEnd"/>
      <w:r w:rsidRPr="001842D2">
        <w:rPr>
          <w:sz w:val="18"/>
          <w:szCs w:val="18"/>
        </w:rPr>
        <w:t xml:space="preserve"> </w:t>
      </w:r>
      <w:proofErr w:type="spellStart"/>
      <w:r w:rsidRPr="001842D2">
        <w:rPr>
          <w:sz w:val="18"/>
          <w:szCs w:val="18"/>
        </w:rPr>
        <w:t>penjual</w:t>
      </w:r>
      <w:proofErr w:type="spellEnd"/>
      <w:r w:rsidRPr="001842D2">
        <w:rPr>
          <w:sz w:val="18"/>
          <w:szCs w:val="18"/>
        </w:rPr>
        <w:t xml:space="preserve"> dan </w:t>
      </w:r>
      <w:proofErr w:type="spellStart"/>
      <w:r w:rsidRPr="001842D2">
        <w:rPr>
          <w:sz w:val="18"/>
          <w:szCs w:val="18"/>
        </w:rPr>
        <w:t>pemasaran</w:t>
      </w:r>
      <w:proofErr w:type="spellEnd"/>
      <w:r w:rsidRPr="001842D2">
        <w:rPr>
          <w:sz w:val="18"/>
          <w:szCs w:val="18"/>
        </w:rPr>
        <w:t xml:space="preserve"> yang </w:t>
      </w:r>
      <w:proofErr w:type="spellStart"/>
      <w:r w:rsidRPr="001842D2">
        <w:rPr>
          <w:sz w:val="18"/>
          <w:szCs w:val="18"/>
        </w:rPr>
        <w:t>diberi</w:t>
      </w:r>
      <w:proofErr w:type="spellEnd"/>
      <w:r w:rsidRPr="001842D2">
        <w:rPr>
          <w:sz w:val="18"/>
          <w:szCs w:val="18"/>
        </w:rPr>
        <w:t xml:space="preserve"> </w:t>
      </w:r>
      <w:proofErr w:type="spellStart"/>
      <w:r w:rsidRPr="001842D2">
        <w:rPr>
          <w:sz w:val="18"/>
          <w:szCs w:val="18"/>
        </w:rPr>
        <w:t>wewenang</w:t>
      </w:r>
      <w:proofErr w:type="spellEnd"/>
      <w:r w:rsidRPr="001842D2">
        <w:rPr>
          <w:sz w:val="18"/>
          <w:szCs w:val="18"/>
        </w:rPr>
        <w:t xml:space="preserve"> oleh Sony Corporation </w:t>
      </w:r>
      <w:proofErr w:type="spellStart"/>
      <w:r w:rsidRPr="001842D2">
        <w:rPr>
          <w:sz w:val="18"/>
          <w:szCs w:val="18"/>
        </w:rPr>
        <w:t>telah</w:t>
      </w:r>
      <w:proofErr w:type="spellEnd"/>
      <w:r w:rsidRPr="001842D2">
        <w:rPr>
          <w:sz w:val="18"/>
          <w:szCs w:val="18"/>
        </w:rPr>
        <w:t xml:space="preserve"> </w:t>
      </w:r>
      <w:proofErr w:type="spellStart"/>
      <w:r w:rsidRPr="001842D2">
        <w:rPr>
          <w:sz w:val="18"/>
          <w:szCs w:val="18"/>
        </w:rPr>
        <w:t>menjalankan</w:t>
      </w:r>
      <w:proofErr w:type="spellEnd"/>
      <w:r w:rsidRPr="001842D2">
        <w:rPr>
          <w:sz w:val="18"/>
          <w:szCs w:val="18"/>
        </w:rPr>
        <w:t xml:space="preserve"> </w:t>
      </w:r>
      <w:proofErr w:type="spellStart"/>
      <w:r w:rsidRPr="001842D2">
        <w:rPr>
          <w:sz w:val="18"/>
          <w:szCs w:val="18"/>
        </w:rPr>
        <w:t>pemasaran</w:t>
      </w:r>
      <w:proofErr w:type="spellEnd"/>
      <w:r w:rsidRPr="001842D2">
        <w:rPr>
          <w:sz w:val="18"/>
          <w:szCs w:val="18"/>
        </w:rPr>
        <w:t xml:space="preserve"> dan </w:t>
      </w:r>
      <w:proofErr w:type="spellStart"/>
      <w:r w:rsidRPr="001842D2">
        <w:rPr>
          <w:sz w:val="18"/>
          <w:szCs w:val="18"/>
        </w:rPr>
        <w:t>aktivitas</w:t>
      </w:r>
      <w:proofErr w:type="spellEnd"/>
      <w:r w:rsidRPr="001842D2">
        <w:rPr>
          <w:sz w:val="18"/>
          <w:szCs w:val="18"/>
        </w:rPr>
        <w:t xml:space="preserve"> </w:t>
      </w:r>
      <w:proofErr w:type="spellStart"/>
      <w:r w:rsidRPr="001842D2">
        <w:rPr>
          <w:sz w:val="18"/>
          <w:szCs w:val="18"/>
        </w:rPr>
        <w:t>penjualan</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Sony yang </w:t>
      </w:r>
      <w:proofErr w:type="spellStart"/>
      <w:r w:rsidRPr="001842D2">
        <w:rPr>
          <w:sz w:val="18"/>
          <w:szCs w:val="18"/>
        </w:rPr>
        <w:t>terbaik</w:t>
      </w:r>
      <w:proofErr w:type="spellEnd"/>
      <w:r w:rsidRPr="001842D2">
        <w:rPr>
          <w:sz w:val="18"/>
          <w:szCs w:val="18"/>
        </w:rPr>
        <w:t xml:space="preserve"> </w:t>
      </w:r>
      <w:proofErr w:type="spellStart"/>
      <w:r w:rsidRPr="001842D2">
        <w:rPr>
          <w:sz w:val="18"/>
          <w:szCs w:val="18"/>
        </w:rPr>
        <w:t>ke</w:t>
      </w:r>
      <w:proofErr w:type="spellEnd"/>
      <w:r w:rsidRPr="001842D2">
        <w:rPr>
          <w:sz w:val="18"/>
          <w:szCs w:val="18"/>
        </w:rPr>
        <w:t xml:space="preserve"> </w:t>
      </w:r>
      <w:proofErr w:type="spellStart"/>
      <w:r w:rsidRPr="001842D2">
        <w:rPr>
          <w:sz w:val="18"/>
          <w:szCs w:val="18"/>
        </w:rPr>
        <w:t>seluruh</w:t>
      </w:r>
      <w:proofErr w:type="spellEnd"/>
      <w:r w:rsidRPr="001842D2">
        <w:rPr>
          <w:sz w:val="18"/>
          <w:szCs w:val="18"/>
        </w:rPr>
        <w:t xml:space="preserve"> </w:t>
      </w:r>
      <w:proofErr w:type="spellStart"/>
      <w:r w:rsidRPr="001842D2">
        <w:rPr>
          <w:sz w:val="18"/>
          <w:szCs w:val="18"/>
        </w:rPr>
        <w:t>penjuru</w:t>
      </w:r>
      <w:proofErr w:type="spellEnd"/>
      <w:r w:rsidRPr="001842D2">
        <w:rPr>
          <w:sz w:val="18"/>
          <w:szCs w:val="18"/>
        </w:rPr>
        <w:t xml:space="preserve"> Indonesia. Hal </w:t>
      </w:r>
      <w:proofErr w:type="spellStart"/>
      <w:r w:rsidRPr="001842D2">
        <w:rPr>
          <w:sz w:val="18"/>
          <w:szCs w:val="18"/>
        </w:rPr>
        <w:t>Ini</w:t>
      </w:r>
      <w:proofErr w:type="spellEnd"/>
      <w:r w:rsidRPr="001842D2">
        <w:rPr>
          <w:sz w:val="18"/>
          <w:szCs w:val="18"/>
        </w:rPr>
        <w:t xml:space="preserve"> </w:t>
      </w:r>
      <w:proofErr w:type="spellStart"/>
      <w:r w:rsidRPr="001842D2">
        <w:rPr>
          <w:sz w:val="18"/>
          <w:szCs w:val="18"/>
        </w:rPr>
        <w:t>mencakup</w:t>
      </w:r>
      <w:proofErr w:type="spellEnd"/>
      <w:r w:rsidRPr="001842D2">
        <w:rPr>
          <w:sz w:val="18"/>
          <w:szCs w:val="18"/>
        </w:rPr>
        <w:t xml:space="preserve"> </w:t>
      </w:r>
      <w:proofErr w:type="spellStart"/>
      <w:r w:rsidRPr="001842D2">
        <w:rPr>
          <w:sz w:val="18"/>
          <w:szCs w:val="18"/>
        </w:rPr>
        <w:t>distribusi</w:t>
      </w:r>
      <w:proofErr w:type="spellEnd"/>
      <w:r w:rsidRPr="001842D2">
        <w:rPr>
          <w:sz w:val="18"/>
          <w:szCs w:val="18"/>
        </w:rPr>
        <w:t xml:space="preserve"> </w:t>
      </w:r>
      <w:proofErr w:type="spellStart"/>
      <w:r w:rsidRPr="001842D2">
        <w:rPr>
          <w:sz w:val="18"/>
          <w:szCs w:val="18"/>
        </w:rPr>
        <w:t>dari</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Sony </w:t>
      </w:r>
      <w:proofErr w:type="spellStart"/>
      <w:r w:rsidRPr="001842D2">
        <w:rPr>
          <w:sz w:val="18"/>
          <w:szCs w:val="18"/>
        </w:rPr>
        <w:t>termasuk</w:t>
      </w:r>
      <w:proofErr w:type="spellEnd"/>
      <w:r w:rsidRPr="001842D2">
        <w:rPr>
          <w:sz w:val="18"/>
          <w:szCs w:val="18"/>
        </w:rPr>
        <w:t xml:space="preserve"> </w:t>
      </w:r>
      <w:proofErr w:type="spellStart"/>
      <w:r w:rsidRPr="001842D2">
        <w:rPr>
          <w:sz w:val="18"/>
          <w:szCs w:val="18"/>
        </w:rPr>
        <w:t>buah</w:t>
      </w:r>
      <w:proofErr w:type="spellEnd"/>
      <w:r w:rsidRPr="001842D2">
        <w:rPr>
          <w:sz w:val="18"/>
          <w:szCs w:val="18"/>
        </w:rPr>
        <w:t xml:space="preserve"> </w:t>
      </w:r>
      <w:proofErr w:type="spellStart"/>
      <w:r w:rsidRPr="001842D2">
        <w:rPr>
          <w:sz w:val="18"/>
          <w:szCs w:val="18"/>
        </w:rPr>
        <w:t>karya</w:t>
      </w:r>
      <w:proofErr w:type="spellEnd"/>
      <w:r w:rsidRPr="001842D2">
        <w:rPr>
          <w:sz w:val="18"/>
          <w:szCs w:val="18"/>
        </w:rPr>
        <w:t xml:space="preserve"> </w:t>
      </w:r>
      <w:proofErr w:type="spellStart"/>
      <w:r w:rsidRPr="001842D2">
        <w:rPr>
          <w:sz w:val="18"/>
          <w:szCs w:val="18"/>
        </w:rPr>
        <w:t>terbaru</w:t>
      </w:r>
      <w:proofErr w:type="spellEnd"/>
      <w:r w:rsidRPr="001842D2">
        <w:rPr>
          <w:sz w:val="18"/>
          <w:szCs w:val="18"/>
        </w:rPr>
        <w:t xml:space="preserve"> </w:t>
      </w:r>
      <w:proofErr w:type="spellStart"/>
      <w:r w:rsidRPr="001842D2">
        <w:rPr>
          <w:sz w:val="18"/>
          <w:szCs w:val="18"/>
        </w:rPr>
        <w:t>dari</w:t>
      </w:r>
      <w:proofErr w:type="spellEnd"/>
      <w:r w:rsidRPr="001842D2">
        <w:rPr>
          <w:sz w:val="18"/>
          <w:szCs w:val="18"/>
        </w:rPr>
        <w:t xml:space="preserve"> </w:t>
      </w:r>
      <w:proofErr w:type="spellStart"/>
      <w:r w:rsidRPr="001842D2">
        <w:rPr>
          <w:sz w:val="18"/>
          <w:szCs w:val="18"/>
        </w:rPr>
        <w:t>penelitian</w:t>
      </w:r>
      <w:proofErr w:type="spellEnd"/>
      <w:r w:rsidRPr="001842D2">
        <w:rPr>
          <w:sz w:val="18"/>
          <w:szCs w:val="18"/>
        </w:rPr>
        <w:t xml:space="preserve"> dan </w:t>
      </w:r>
      <w:proofErr w:type="spellStart"/>
      <w:r w:rsidRPr="001842D2">
        <w:rPr>
          <w:sz w:val="18"/>
          <w:szCs w:val="18"/>
        </w:rPr>
        <w:t>pengembangan</w:t>
      </w:r>
      <w:proofErr w:type="spellEnd"/>
      <w:r w:rsidRPr="001842D2">
        <w:rPr>
          <w:sz w:val="18"/>
          <w:szCs w:val="18"/>
        </w:rPr>
        <w:t xml:space="preserve"> Sony. </w:t>
      </w:r>
    </w:p>
    <w:p w14:paraId="2362952A" w14:textId="77777777" w:rsidR="008D28FB" w:rsidRPr="001842D2" w:rsidRDefault="008D28FB" w:rsidP="008D28FB">
      <w:pPr>
        <w:jc w:val="both"/>
        <w:rPr>
          <w:sz w:val="18"/>
          <w:szCs w:val="18"/>
        </w:rPr>
      </w:pPr>
    </w:p>
    <w:p w14:paraId="18013BC2" w14:textId="77777777" w:rsidR="008D28FB" w:rsidRPr="001842D2" w:rsidRDefault="008D28FB" w:rsidP="008D28FB">
      <w:pPr>
        <w:jc w:val="both"/>
        <w:rPr>
          <w:sz w:val="18"/>
          <w:szCs w:val="18"/>
        </w:rPr>
      </w:pPr>
      <w:proofErr w:type="spellStart"/>
      <w:r w:rsidRPr="001842D2">
        <w:rPr>
          <w:sz w:val="18"/>
          <w:szCs w:val="18"/>
        </w:rPr>
        <w:t>Dengan</w:t>
      </w:r>
      <w:proofErr w:type="spellEnd"/>
      <w:r w:rsidRPr="001842D2">
        <w:rPr>
          <w:sz w:val="18"/>
          <w:szCs w:val="18"/>
        </w:rPr>
        <w:t xml:space="preserve"> 6 Sony </w:t>
      </w:r>
      <w:proofErr w:type="spellStart"/>
      <w:r w:rsidRPr="001842D2">
        <w:rPr>
          <w:sz w:val="18"/>
          <w:szCs w:val="18"/>
        </w:rPr>
        <w:t>Center</w:t>
      </w:r>
      <w:proofErr w:type="spellEnd"/>
      <w:r w:rsidRPr="001842D2">
        <w:rPr>
          <w:sz w:val="18"/>
          <w:szCs w:val="18"/>
        </w:rPr>
        <w:t xml:space="preserve">, </w:t>
      </w:r>
      <w:proofErr w:type="spellStart"/>
      <w:r w:rsidRPr="001842D2">
        <w:rPr>
          <w:sz w:val="18"/>
          <w:szCs w:val="18"/>
        </w:rPr>
        <w:t>lebih</w:t>
      </w:r>
      <w:proofErr w:type="spellEnd"/>
      <w:r w:rsidRPr="001842D2">
        <w:rPr>
          <w:sz w:val="18"/>
          <w:szCs w:val="18"/>
        </w:rPr>
        <w:t xml:space="preserve"> </w:t>
      </w:r>
      <w:proofErr w:type="spellStart"/>
      <w:r w:rsidRPr="001842D2">
        <w:rPr>
          <w:sz w:val="18"/>
          <w:szCs w:val="18"/>
        </w:rPr>
        <w:t>dari</w:t>
      </w:r>
      <w:proofErr w:type="spellEnd"/>
      <w:r w:rsidRPr="001842D2">
        <w:rPr>
          <w:sz w:val="18"/>
          <w:szCs w:val="18"/>
        </w:rPr>
        <w:t xml:space="preserve"> 600 dealer </w:t>
      </w:r>
      <w:proofErr w:type="spellStart"/>
      <w:r w:rsidRPr="001842D2">
        <w:rPr>
          <w:sz w:val="18"/>
          <w:szCs w:val="18"/>
        </w:rPr>
        <w:t>resmi</w:t>
      </w:r>
      <w:proofErr w:type="spellEnd"/>
      <w:r w:rsidRPr="001842D2">
        <w:rPr>
          <w:sz w:val="18"/>
          <w:szCs w:val="18"/>
        </w:rPr>
        <w:t xml:space="preserve"> dan 9 </w:t>
      </w:r>
      <w:proofErr w:type="spellStart"/>
      <w:r w:rsidRPr="001842D2">
        <w:rPr>
          <w:sz w:val="18"/>
          <w:szCs w:val="18"/>
        </w:rPr>
        <w:t>kantor</w:t>
      </w:r>
      <w:proofErr w:type="spellEnd"/>
      <w:r w:rsidRPr="001842D2">
        <w:rPr>
          <w:sz w:val="18"/>
          <w:szCs w:val="18"/>
        </w:rPr>
        <w:t xml:space="preserve"> </w:t>
      </w:r>
      <w:proofErr w:type="spellStart"/>
      <w:r w:rsidRPr="001842D2">
        <w:rPr>
          <w:sz w:val="18"/>
          <w:szCs w:val="18"/>
        </w:rPr>
        <w:t>cabang</w:t>
      </w:r>
      <w:proofErr w:type="spellEnd"/>
      <w:r w:rsidRPr="001842D2">
        <w:rPr>
          <w:sz w:val="18"/>
          <w:szCs w:val="18"/>
        </w:rPr>
        <w:t xml:space="preserve">, PT Sony Indonesia </w:t>
      </w:r>
      <w:proofErr w:type="spellStart"/>
      <w:r w:rsidRPr="001842D2">
        <w:rPr>
          <w:sz w:val="18"/>
          <w:szCs w:val="18"/>
        </w:rPr>
        <w:t>menyediakan</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dan </w:t>
      </w:r>
      <w:proofErr w:type="spellStart"/>
      <w:r w:rsidRPr="001842D2">
        <w:rPr>
          <w:sz w:val="18"/>
          <w:szCs w:val="18"/>
        </w:rPr>
        <w:t>pelayanan</w:t>
      </w:r>
      <w:proofErr w:type="spellEnd"/>
      <w:r w:rsidRPr="001842D2">
        <w:rPr>
          <w:sz w:val="18"/>
          <w:szCs w:val="18"/>
        </w:rPr>
        <w:t xml:space="preserve"> </w:t>
      </w:r>
      <w:proofErr w:type="spellStart"/>
      <w:r w:rsidRPr="001842D2">
        <w:rPr>
          <w:sz w:val="18"/>
          <w:szCs w:val="18"/>
        </w:rPr>
        <w:t>terbaik</w:t>
      </w:r>
      <w:proofErr w:type="spellEnd"/>
      <w:r w:rsidRPr="001842D2">
        <w:rPr>
          <w:sz w:val="18"/>
          <w:szCs w:val="18"/>
        </w:rPr>
        <w:t xml:space="preserve"> </w:t>
      </w:r>
      <w:proofErr w:type="spellStart"/>
      <w:r w:rsidRPr="001842D2">
        <w:rPr>
          <w:sz w:val="18"/>
          <w:szCs w:val="18"/>
        </w:rPr>
        <w:t>bagi</w:t>
      </w:r>
      <w:proofErr w:type="spellEnd"/>
      <w:r w:rsidRPr="001842D2">
        <w:rPr>
          <w:sz w:val="18"/>
          <w:szCs w:val="18"/>
        </w:rPr>
        <w:t xml:space="preserve"> </w:t>
      </w:r>
      <w:proofErr w:type="spellStart"/>
      <w:r w:rsidRPr="001842D2">
        <w:rPr>
          <w:sz w:val="18"/>
          <w:szCs w:val="18"/>
        </w:rPr>
        <w:t>konsumen</w:t>
      </w:r>
      <w:proofErr w:type="spellEnd"/>
      <w:r w:rsidRPr="001842D2">
        <w:rPr>
          <w:sz w:val="18"/>
          <w:szCs w:val="18"/>
        </w:rPr>
        <w:t xml:space="preserve"> Indonesia dan </w:t>
      </w:r>
      <w:proofErr w:type="spellStart"/>
      <w:r w:rsidRPr="001842D2">
        <w:rPr>
          <w:sz w:val="18"/>
          <w:szCs w:val="18"/>
        </w:rPr>
        <w:t>berkomitmen</w:t>
      </w:r>
      <w:proofErr w:type="spellEnd"/>
      <w:r w:rsidRPr="001842D2">
        <w:rPr>
          <w:sz w:val="18"/>
          <w:szCs w:val="18"/>
        </w:rPr>
        <w:t xml:space="preserve"> </w:t>
      </w:r>
      <w:proofErr w:type="spellStart"/>
      <w:r w:rsidRPr="001842D2">
        <w:rPr>
          <w:sz w:val="18"/>
          <w:szCs w:val="18"/>
        </w:rPr>
        <w:t>untuk</w:t>
      </w:r>
      <w:proofErr w:type="spellEnd"/>
      <w:r w:rsidRPr="001842D2">
        <w:rPr>
          <w:sz w:val="18"/>
          <w:szCs w:val="18"/>
        </w:rPr>
        <w:t xml:space="preserve"> </w:t>
      </w:r>
      <w:proofErr w:type="spellStart"/>
      <w:r w:rsidRPr="001842D2">
        <w:rPr>
          <w:sz w:val="18"/>
          <w:szCs w:val="18"/>
        </w:rPr>
        <w:t>memberikan</w:t>
      </w:r>
      <w:proofErr w:type="spellEnd"/>
      <w:r w:rsidRPr="001842D2">
        <w:rPr>
          <w:sz w:val="18"/>
          <w:szCs w:val="18"/>
        </w:rPr>
        <w:t xml:space="preserve"> </w:t>
      </w:r>
      <w:proofErr w:type="spellStart"/>
      <w:r w:rsidRPr="001842D2">
        <w:rPr>
          <w:sz w:val="18"/>
          <w:szCs w:val="18"/>
        </w:rPr>
        <w:t>layanan</w:t>
      </w:r>
      <w:proofErr w:type="spellEnd"/>
      <w:r w:rsidRPr="001842D2">
        <w:rPr>
          <w:sz w:val="18"/>
          <w:szCs w:val="18"/>
        </w:rPr>
        <w:t xml:space="preserve"> yang </w:t>
      </w:r>
      <w:proofErr w:type="spellStart"/>
      <w:r w:rsidRPr="001842D2">
        <w:rPr>
          <w:sz w:val="18"/>
          <w:szCs w:val="18"/>
        </w:rPr>
        <w:t>dapat</w:t>
      </w:r>
      <w:proofErr w:type="spellEnd"/>
      <w:r w:rsidRPr="001842D2">
        <w:rPr>
          <w:sz w:val="18"/>
          <w:szCs w:val="18"/>
        </w:rPr>
        <w:t xml:space="preserve"> </w:t>
      </w:r>
      <w:proofErr w:type="spellStart"/>
      <w:r w:rsidRPr="001842D2">
        <w:rPr>
          <w:sz w:val="18"/>
          <w:szCs w:val="18"/>
        </w:rPr>
        <w:t>diandalkan</w:t>
      </w:r>
      <w:proofErr w:type="spellEnd"/>
      <w:r w:rsidRPr="001842D2">
        <w:rPr>
          <w:sz w:val="18"/>
          <w:szCs w:val="18"/>
        </w:rPr>
        <w:t xml:space="preserve"> </w:t>
      </w:r>
      <w:proofErr w:type="spellStart"/>
      <w:r w:rsidRPr="001842D2">
        <w:rPr>
          <w:sz w:val="18"/>
          <w:szCs w:val="18"/>
        </w:rPr>
        <w:t>untuk</w:t>
      </w:r>
      <w:proofErr w:type="spellEnd"/>
      <w:r w:rsidRPr="001842D2">
        <w:rPr>
          <w:sz w:val="18"/>
          <w:szCs w:val="18"/>
        </w:rPr>
        <w:t xml:space="preserve"> </w:t>
      </w:r>
      <w:proofErr w:type="spellStart"/>
      <w:r w:rsidRPr="001842D2">
        <w:rPr>
          <w:sz w:val="18"/>
          <w:szCs w:val="18"/>
        </w:rPr>
        <w:t>purna</w:t>
      </w:r>
      <w:proofErr w:type="spellEnd"/>
      <w:r w:rsidRPr="001842D2">
        <w:rPr>
          <w:sz w:val="18"/>
          <w:szCs w:val="18"/>
        </w:rPr>
        <w:t xml:space="preserve"> </w:t>
      </w:r>
      <w:proofErr w:type="spellStart"/>
      <w:r w:rsidRPr="001842D2">
        <w:rPr>
          <w:sz w:val="18"/>
          <w:szCs w:val="18"/>
        </w:rPr>
        <w:t>jual</w:t>
      </w:r>
      <w:proofErr w:type="spellEnd"/>
      <w:r w:rsidRPr="001842D2">
        <w:rPr>
          <w:sz w:val="18"/>
          <w:szCs w:val="18"/>
        </w:rPr>
        <w:t xml:space="preserve"> </w:t>
      </w:r>
      <w:proofErr w:type="spellStart"/>
      <w:r w:rsidRPr="001842D2">
        <w:rPr>
          <w:sz w:val="18"/>
          <w:szCs w:val="18"/>
        </w:rPr>
        <w:t>melalui</w:t>
      </w:r>
      <w:proofErr w:type="spellEnd"/>
      <w:r w:rsidRPr="001842D2">
        <w:rPr>
          <w:sz w:val="18"/>
          <w:szCs w:val="18"/>
        </w:rPr>
        <w:t xml:space="preserve"> 42 service </w:t>
      </w:r>
      <w:proofErr w:type="spellStart"/>
      <w:r w:rsidRPr="001842D2">
        <w:rPr>
          <w:sz w:val="18"/>
          <w:szCs w:val="18"/>
        </w:rPr>
        <w:t>center</w:t>
      </w:r>
      <w:proofErr w:type="spellEnd"/>
      <w:r w:rsidRPr="001842D2">
        <w:rPr>
          <w:sz w:val="18"/>
          <w:szCs w:val="18"/>
        </w:rPr>
        <w:t xml:space="preserve"> </w:t>
      </w:r>
      <w:proofErr w:type="spellStart"/>
      <w:r w:rsidRPr="001842D2">
        <w:rPr>
          <w:sz w:val="18"/>
          <w:szCs w:val="18"/>
        </w:rPr>
        <w:t>resmi</w:t>
      </w:r>
      <w:proofErr w:type="spellEnd"/>
      <w:r w:rsidRPr="001842D2">
        <w:rPr>
          <w:sz w:val="18"/>
          <w:szCs w:val="18"/>
        </w:rPr>
        <w:t xml:space="preserve">. </w:t>
      </w:r>
      <w:proofErr w:type="spellStart"/>
      <w:r w:rsidRPr="001842D2">
        <w:rPr>
          <w:sz w:val="18"/>
          <w:szCs w:val="18"/>
        </w:rPr>
        <w:t>Adalah</w:t>
      </w:r>
      <w:proofErr w:type="spellEnd"/>
      <w:r w:rsidRPr="001842D2">
        <w:rPr>
          <w:sz w:val="18"/>
          <w:szCs w:val="18"/>
        </w:rPr>
        <w:t xml:space="preserve"> </w:t>
      </w:r>
      <w:proofErr w:type="spellStart"/>
      <w:r w:rsidRPr="001842D2">
        <w:rPr>
          <w:sz w:val="18"/>
          <w:szCs w:val="18"/>
        </w:rPr>
        <w:t>cita-cita</w:t>
      </w:r>
      <w:proofErr w:type="spellEnd"/>
      <w:r w:rsidRPr="001842D2">
        <w:rPr>
          <w:sz w:val="18"/>
          <w:szCs w:val="18"/>
        </w:rPr>
        <w:t xml:space="preserve"> </w:t>
      </w:r>
      <w:proofErr w:type="spellStart"/>
      <w:r w:rsidRPr="001842D2">
        <w:rPr>
          <w:sz w:val="18"/>
          <w:szCs w:val="18"/>
        </w:rPr>
        <w:t>dari</w:t>
      </w:r>
      <w:proofErr w:type="spellEnd"/>
      <w:r w:rsidRPr="001842D2">
        <w:rPr>
          <w:sz w:val="18"/>
          <w:szCs w:val="18"/>
        </w:rPr>
        <w:t xml:space="preserve"> PT Sony Indonesia </w:t>
      </w:r>
      <w:proofErr w:type="spellStart"/>
      <w:r w:rsidRPr="001842D2">
        <w:rPr>
          <w:sz w:val="18"/>
          <w:szCs w:val="18"/>
        </w:rPr>
        <w:t>untuk</w:t>
      </w:r>
      <w:proofErr w:type="spellEnd"/>
      <w:r w:rsidRPr="001842D2">
        <w:rPr>
          <w:sz w:val="18"/>
          <w:szCs w:val="18"/>
        </w:rPr>
        <w:t xml:space="preserve"> </w:t>
      </w:r>
      <w:proofErr w:type="spellStart"/>
      <w:r w:rsidRPr="001842D2">
        <w:rPr>
          <w:sz w:val="18"/>
          <w:szCs w:val="18"/>
        </w:rPr>
        <w:t>secara</w:t>
      </w:r>
      <w:proofErr w:type="spellEnd"/>
      <w:r w:rsidRPr="001842D2">
        <w:rPr>
          <w:sz w:val="18"/>
          <w:szCs w:val="18"/>
        </w:rPr>
        <w:t xml:space="preserve"> </w:t>
      </w:r>
      <w:proofErr w:type="spellStart"/>
      <w:r w:rsidRPr="001842D2">
        <w:rPr>
          <w:sz w:val="18"/>
          <w:szCs w:val="18"/>
        </w:rPr>
        <w:t>terus-menerus</w:t>
      </w:r>
      <w:proofErr w:type="spellEnd"/>
      <w:r w:rsidRPr="001842D2">
        <w:rPr>
          <w:sz w:val="18"/>
          <w:szCs w:val="18"/>
        </w:rPr>
        <w:t xml:space="preserve"> </w:t>
      </w:r>
      <w:proofErr w:type="spellStart"/>
      <w:r w:rsidRPr="001842D2">
        <w:rPr>
          <w:sz w:val="18"/>
          <w:szCs w:val="18"/>
        </w:rPr>
        <w:t>melayani</w:t>
      </w:r>
      <w:proofErr w:type="spellEnd"/>
      <w:r w:rsidRPr="001842D2">
        <w:rPr>
          <w:sz w:val="18"/>
          <w:szCs w:val="18"/>
        </w:rPr>
        <w:t xml:space="preserve"> </w:t>
      </w:r>
      <w:proofErr w:type="spellStart"/>
      <w:r w:rsidRPr="001842D2">
        <w:rPr>
          <w:sz w:val="18"/>
          <w:szCs w:val="18"/>
        </w:rPr>
        <w:t>konsumen</w:t>
      </w:r>
      <w:proofErr w:type="spellEnd"/>
      <w:r w:rsidRPr="001842D2">
        <w:rPr>
          <w:sz w:val="18"/>
          <w:szCs w:val="18"/>
        </w:rPr>
        <w:t xml:space="preserve"> dan </w:t>
      </w:r>
      <w:proofErr w:type="spellStart"/>
      <w:r w:rsidRPr="001842D2">
        <w:rPr>
          <w:sz w:val="18"/>
          <w:szCs w:val="18"/>
        </w:rPr>
        <w:t>meningkatkan</w:t>
      </w:r>
      <w:proofErr w:type="spellEnd"/>
      <w:r w:rsidRPr="001842D2">
        <w:rPr>
          <w:sz w:val="18"/>
          <w:szCs w:val="18"/>
        </w:rPr>
        <w:t xml:space="preserve"> </w:t>
      </w:r>
      <w:proofErr w:type="spellStart"/>
      <w:r w:rsidRPr="001842D2">
        <w:rPr>
          <w:sz w:val="18"/>
          <w:szCs w:val="18"/>
        </w:rPr>
        <w:t>gaya</w:t>
      </w:r>
      <w:proofErr w:type="spellEnd"/>
      <w:r w:rsidRPr="001842D2">
        <w:rPr>
          <w:sz w:val="18"/>
          <w:szCs w:val="18"/>
        </w:rPr>
        <w:t xml:space="preserve"> </w:t>
      </w:r>
      <w:proofErr w:type="spellStart"/>
      <w:r w:rsidRPr="001842D2">
        <w:rPr>
          <w:sz w:val="18"/>
          <w:szCs w:val="18"/>
        </w:rPr>
        <w:t>hidup</w:t>
      </w:r>
      <w:proofErr w:type="spellEnd"/>
      <w:r w:rsidRPr="001842D2">
        <w:rPr>
          <w:sz w:val="18"/>
          <w:szCs w:val="18"/>
        </w:rPr>
        <w:t xml:space="preserve"> di Indonesia </w:t>
      </w:r>
      <w:proofErr w:type="spellStart"/>
      <w:r w:rsidRPr="001842D2">
        <w:rPr>
          <w:sz w:val="18"/>
          <w:szCs w:val="18"/>
        </w:rPr>
        <w:t>melalui</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dan </w:t>
      </w:r>
      <w:proofErr w:type="spellStart"/>
      <w:r w:rsidRPr="001842D2">
        <w:rPr>
          <w:sz w:val="18"/>
          <w:szCs w:val="18"/>
        </w:rPr>
        <w:t>teknologinya</w:t>
      </w:r>
      <w:proofErr w:type="spellEnd"/>
      <w:r w:rsidRPr="001842D2">
        <w:rPr>
          <w:sz w:val="18"/>
          <w:szCs w:val="18"/>
        </w:rPr>
        <w:t xml:space="preserve">. </w:t>
      </w:r>
      <w:proofErr w:type="spellStart"/>
      <w:r w:rsidRPr="001842D2">
        <w:rPr>
          <w:sz w:val="18"/>
          <w:szCs w:val="18"/>
        </w:rPr>
        <w:t>Untuk</w:t>
      </w:r>
      <w:proofErr w:type="spellEnd"/>
      <w:r w:rsidRPr="001842D2">
        <w:rPr>
          <w:sz w:val="18"/>
          <w:szCs w:val="18"/>
        </w:rPr>
        <w:t xml:space="preserve"> </w:t>
      </w:r>
      <w:proofErr w:type="spellStart"/>
      <w:r w:rsidRPr="001842D2">
        <w:rPr>
          <w:sz w:val="18"/>
          <w:szCs w:val="18"/>
        </w:rPr>
        <w:t>informasi</w:t>
      </w:r>
      <w:proofErr w:type="spellEnd"/>
      <w:r w:rsidRPr="001842D2">
        <w:rPr>
          <w:sz w:val="18"/>
          <w:szCs w:val="18"/>
        </w:rPr>
        <w:t xml:space="preserve"> </w:t>
      </w:r>
      <w:proofErr w:type="spellStart"/>
      <w:r w:rsidRPr="001842D2">
        <w:rPr>
          <w:sz w:val="18"/>
          <w:szCs w:val="18"/>
        </w:rPr>
        <w:t>lebih</w:t>
      </w:r>
      <w:proofErr w:type="spellEnd"/>
      <w:r w:rsidRPr="001842D2">
        <w:rPr>
          <w:sz w:val="18"/>
          <w:szCs w:val="18"/>
        </w:rPr>
        <w:t xml:space="preserve"> </w:t>
      </w:r>
      <w:proofErr w:type="spellStart"/>
      <w:r w:rsidRPr="001842D2">
        <w:rPr>
          <w:sz w:val="18"/>
          <w:szCs w:val="18"/>
        </w:rPr>
        <w:t>lanjut</w:t>
      </w:r>
      <w:proofErr w:type="spellEnd"/>
      <w:r w:rsidRPr="001842D2">
        <w:rPr>
          <w:sz w:val="18"/>
          <w:szCs w:val="18"/>
        </w:rPr>
        <w:t xml:space="preserve"> </w:t>
      </w:r>
      <w:proofErr w:type="spellStart"/>
      <w:r w:rsidRPr="001842D2">
        <w:rPr>
          <w:sz w:val="18"/>
          <w:szCs w:val="18"/>
        </w:rPr>
        <w:t>tentang</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dan </w:t>
      </w:r>
      <w:proofErr w:type="spellStart"/>
      <w:r w:rsidRPr="001842D2">
        <w:rPr>
          <w:sz w:val="18"/>
          <w:szCs w:val="18"/>
        </w:rPr>
        <w:t>layanan</w:t>
      </w:r>
      <w:proofErr w:type="spellEnd"/>
      <w:r w:rsidRPr="001842D2">
        <w:rPr>
          <w:sz w:val="18"/>
          <w:szCs w:val="18"/>
        </w:rPr>
        <w:t xml:space="preserve"> Sony di Indonesia, </w:t>
      </w:r>
      <w:proofErr w:type="spellStart"/>
      <w:r w:rsidRPr="001842D2">
        <w:rPr>
          <w:sz w:val="18"/>
          <w:szCs w:val="18"/>
        </w:rPr>
        <w:t>silakan</w:t>
      </w:r>
      <w:proofErr w:type="spellEnd"/>
      <w:r w:rsidRPr="001842D2">
        <w:rPr>
          <w:sz w:val="18"/>
          <w:szCs w:val="18"/>
        </w:rPr>
        <w:t xml:space="preserve"> </w:t>
      </w:r>
      <w:proofErr w:type="spellStart"/>
      <w:r w:rsidRPr="001842D2">
        <w:rPr>
          <w:sz w:val="18"/>
          <w:szCs w:val="18"/>
        </w:rPr>
        <w:t>kunjungi</w:t>
      </w:r>
      <w:proofErr w:type="spellEnd"/>
      <w:r w:rsidRPr="001842D2">
        <w:rPr>
          <w:sz w:val="18"/>
          <w:szCs w:val="18"/>
          <w:u w:val="single"/>
        </w:rPr>
        <w:t xml:space="preserve"> </w:t>
      </w:r>
      <w:hyperlink r:id="rId13">
        <w:r w:rsidRPr="001842D2">
          <w:rPr>
            <w:sz w:val="18"/>
            <w:szCs w:val="18"/>
            <w:u w:val="single"/>
          </w:rPr>
          <w:t>https://www.sony.co.id</w:t>
        </w:r>
      </w:hyperlink>
      <w:r w:rsidRPr="001842D2">
        <w:rPr>
          <w:sz w:val="18"/>
          <w:szCs w:val="18"/>
        </w:rPr>
        <w:t xml:space="preserve"> </w:t>
      </w:r>
    </w:p>
    <w:p w14:paraId="025E509B" w14:textId="77777777" w:rsidR="008D28FB" w:rsidRPr="001842D2" w:rsidRDefault="008D28FB" w:rsidP="008D28FB">
      <w:pPr>
        <w:jc w:val="both"/>
        <w:rPr>
          <w:sz w:val="18"/>
          <w:szCs w:val="18"/>
        </w:rPr>
      </w:pPr>
    </w:p>
    <w:p w14:paraId="7746F697" w14:textId="77777777" w:rsidR="008D28FB" w:rsidRPr="001842D2" w:rsidRDefault="008D28FB" w:rsidP="008D28FB">
      <w:pPr>
        <w:jc w:val="both"/>
        <w:rPr>
          <w:sz w:val="18"/>
          <w:szCs w:val="18"/>
        </w:rPr>
      </w:pPr>
      <w:proofErr w:type="spellStart"/>
      <w:r w:rsidRPr="001842D2">
        <w:rPr>
          <w:b/>
          <w:sz w:val="18"/>
          <w:szCs w:val="18"/>
        </w:rPr>
        <w:t>Tentang</w:t>
      </w:r>
      <w:proofErr w:type="spellEnd"/>
      <w:r w:rsidRPr="001842D2">
        <w:rPr>
          <w:b/>
          <w:sz w:val="18"/>
          <w:szCs w:val="18"/>
        </w:rPr>
        <w:t xml:space="preserve"> </w:t>
      </w:r>
      <w:proofErr w:type="spellStart"/>
      <w:r w:rsidRPr="001842D2">
        <w:rPr>
          <w:b/>
          <w:sz w:val="18"/>
          <w:szCs w:val="18"/>
        </w:rPr>
        <w:t>Korporasi</w:t>
      </w:r>
      <w:proofErr w:type="spellEnd"/>
      <w:r w:rsidRPr="001842D2">
        <w:rPr>
          <w:b/>
          <w:sz w:val="18"/>
          <w:szCs w:val="18"/>
        </w:rPr>
        <w:t xml:space="preserve"> Sony</w:t>
      </w:r>
    </w:p>
    <w:p w14:paraId="786EE61B" w14:textId="77777777" w:rsidR="008D28FB" w:rsidRPr="001842D2" w:rsidRDefault="008D28FB" w:rsidP="008D28FB">
      <w:pPr>
        <w:jc w:val="both"/>
        <w:rPr>
          <w:sz w:val="18"/>
          <w:szCs w:val="18"/>
          <w:lang w:val="id-ID"/>
        </w:rPr>
      </w:pPr>
      <w:r w:rsidRPr="001842D2">
        <w:rPr>
          <w:sz w:val="18"/>
          <w:szCs w:val="18"/>
        </w:rPr>
        <w:t xml:space="preserve">Sony Corporation </w:t>
      </w:r>
      <w:proofErr w:type="spellStart"/>
      <w:r w:rsidRPr="001842D2">
        <w:rPr>
          <w:sz w:val="18"/>
          <w:szCs w:val="18"/>
        </w:rPr>
        <w:t>bertanggung</w:t>
      </w:r>
      <w:proofErr w:type="spellEnd"/>
      <w:r w:rsidRPr="001842D2">
        <w:rPr>
          <w:sz w:val="18"/>
          <w:szCs w:val="18"/>
        </w:rPr>
        <w:t xml:space="preserve"> </w:t>
      </w:r>
      <w:proofErr w:type="spellStart"/>
      <w:r w:rsidRPr="001842D2">
        <w:rPr>
          <w:sz w:val="18"/>
          <w:szCs w:val="18"/>
        </w:rPr>
        <w:t>jawab</w:t>
      </w:r>
      <w:proofErr w:type="spellEnd"/>
      <w:r w:rsidRPr="001842D2">
        <w:rPr>
          <w:sz w:val="18"/>
          <w:szCs w:val="18"/>
        </w:rPr>
        <w:t xml:space="preserve"> </w:t>
      </w:r>
      <w:proofErr w:type="spellStart"/>
      <w:r w:rsidRPr="001842D2">
        <w:rPr>
          <w:sz w:val="18"/>
          <w:szCs w:val="18"/>
        </w:rPr>
        <w:t>atas</w:t>
      </w:r>
      <w:proofErr w:type="spellEnd"/>
      <w:r w:rsidRPr="001842D2">
        <w:rPr>
          <w:sz w:val="18"/>
          <w:szCs w:val="18"/>
        </w:rPr>
        <w:t xml:space="preserve"> </w:t>
      </w:r>
      <w:proofErr w:type="spellStart"/>
      <w:r w:rsidRPr="001842D2">
        <w:rPr>
          <w:sz w:val="18"/>
          <w:szCs w:val="18"/>
        </w:rPr>
        <w:t>bisnis</w:t>
      </w:r>
      <w:proofErr w:type="spellEnd"/>
      <w:r w:rsidRPr="001842D2">
        <w:rPr>
          <w:sz w:val="18"/>
          <w:szCs w:val="18"/>
        </w:rPr>
        <w:t xml:space="preserve"> </w:t>
      </w:r>
      <w:proofErr w:type="spellStart"/>
      <w:r w:rsidRPr="001842D2">
        <w:rPr>
          <w:sz w:val="18"/>
          <w:szCs w:val="18"/>
        </w:rPr>
        <w:t>Hiburan</w:t>
      </w:r>
      <w:proofErr w:type="spellEnd"/>
      <w:r w:rsidRPr="001842D2">
        <w:rPr>
          <w:sz w:val="18"/>
          <w:szCs w:val="18"/>
        </w:rPr>
        <w:t xml:space="preserve">, </w:t>
      </w:r>
      <w:proofErr w:type="spellStart"/>
      <w:r w:rsidRPr="001842D2">
        <w:rPr>
          <w:sz w:val="18"/>
          <w:szCs w:val="18"/>
        </w:rPr>
        <w:t>Teknologi</w:t>
      </w:r>
      <w:proofErr w:type="spellEnd"/>
      <w:r w:rsidRPr="001842D2">
        <w:rPr>
          <w:sz w:val="18"/>
          <w:szCs w:val="18"/>
        </w:rPr>
        <w:t xml:space="preserve"> &amp; </w:t>
      </w:r>
      <w:proofErr w:type="spellStart"/>
      <w:r w:rsidRPr="001842D2">
        <w:rPr>
          <w:sz w:val="18"/>
          <w:szCs w:val="18"/>
        </w:rPr>
        <w:t>Layanan</w:t>
      </w:r>
      <w:proofErr w:type="spellEnd"/>
      <w:r w:rsidRPr="001842D2">
        <w:rPr>
          <w:sz w:val="18"/>
          <w:szCs w:val="18"/>
        </w:rPr>
        <w:t xml:space="preserve"> (ET&amp;S) di Sony</w:t>
      </w:r>
      <w:r w:rsidRPr="001842D2">
        <w:rPr>
          <w:sz w:val="18"/>
          <w:szCs w:val="18"/>
          <w:lang w:val="id-ID"/>
        </w:rPr>
        <w:t xml:space="preserve"> Group</w:t>
      </w:r>
      <w:r w:rsidRPr="001842D2">
        <w:rPr>
          <w:sz w:val="18"/>
          <w:szCs w:val="18"/>
        </w:rPr>
        <w:t xml:space="preserve">. </w:t>
      </w:r>
      <w:proofErr w:type="spellStart"/>
      <w:r w:rsidRPr="001842D2">
        <w:rPr>
          <w:sz w:val="18"/>
          <w:szCs w:val="18"/>
        </w:rPr>
        <w:t>Dengan</w:t>
      </w:r>
      <w:proofErr w:type="spellEnd"/>
      <w:r w:rsidRPr="001842D2">
        <w:rPr>
          <w:sz w:val="18"/>
          <w:szCs w:val="18"/>
        </w:rPr>
        <w:t xml:space="preserve"> </w:t>
      </w:r>
      <w:proofErr w:type="spellStart"/>
      <w:r w:rsidRPr="001842D2">
        <w:rPr>
          <w:sz w:val="18"/>
          <w:szCs w:val="18"/>
        </w:rPr>
        <w:t>visi</w:t>
      </w:r>
      <w:proofErr w:type="spellEnd"/>
      <w:r w:rsidRPr="001842D2">
        <w:rPr>
          <w:sz w:val="18"/>
          <w:szCs w:val="18"/>
        </w:rPr>
        <w:t xml:space="preserve"> “</w:t>
      </w:r>
      <w:proofErr w:type="spellStart"/>
      <w:r w:rsidRPr="001842D2">
        <w:rPr>
          <w:sz w:val="18"/>
          <w:szCs w:val="18"/>
        </w:rPr>
        <w:t>terus</w:t>
      </w:r>
      <w:proofErr w:type="spellEnd"/>
      <w:r w:rsidRPr="001842D2">
        <w:rPr>
          <w:sz w:val="18"/>
          <w:szCs w:val="18"/>
        </w:rPr>
        <w:t xml:space="preserve"> </w:t>
      </w:r>
      <w:proofErr w:type="spellStart"/>
      <w:r w:rsidRPr="001842D2">
        <w:rPr>
          <w:sz w:val="18"/>
          <w:szCs w:val="18"/>
        </w:rPr>
        <w:t>menghadirkan</w:t>
      </w:r>
      <w:proofErr w:type="spellEnd"/>
      <w:r w:rsidRPr="001842D2">
        <w:rPr>
          <w:sz w:val="18"/>
          <w:szCs w:val="18"/>
        </w:rPr>
        <w:t xml:space="preserve"> </w:t>
      </w:r>
      <w:proofErr w:type="spellStart"/>
      <w:r w:rsidRPr="001842D2">
        <w:rPr>
          <w:sz w:val="18"/>
          <w:szCs w:val="18"/>
        </w:rPr>
        <w:t>Kando</w:t>
      </w:r>
      <w:proofErr w:type="spellEnd"/>
      <w:r w:rsidRPr="001842D2">
        <w:rPr>
          <w:sz w:val="18"/>
          <w:szCs w:val="18"/>
        </w:rPr>
        <w:t xml:space="preserve"> dan </w:t>
      </w:r>
      <w:proofErr w:type="spellStart"/>
      <w:r w:rsidRPr="001842D2">
        <w:rPr>
          <w:sz w:val="18"/>
          <w:szCs w:val="18"/>
        </w:rPr>
        <w:t>Anshin</w:t>
      </w:r>
      <w:proofErr w:type="spellEnd"/>
      <w:r w:rsidRPr="001842D2">
        <w:rPr>
          <w:sz w:val="18"/>
          <w:szCs w:val="18"/>
        </w:rPr>
        <w:t xml:space="preserve"> </w:t>
      </w:r>
      <w:proofErr w:type="spellStart"/>
      <w:r w:rsidRPr="001842D2">
        <w:rPr>
          <w:sz w:val="18"/>
          <w:szCs w:val="18"/>
        </w:rPr>
        <w:t>kepada</w:t>
      </w:r>
      <w:proofErr w:type="spellEnd"/>
      <w:r w:rsidRPr="001842D2">
        <w:rPr>
          <w:sz w:val="18"/>
          <w:szCs w:val="18"/>
        </w:rPr>
        <w:t xml:space="preserve"> orang-orang dan </w:t>
      </w:r>
      <w:proofErr w:type="spellStart"/>
      <w:r w:rsidRPr="001842D2">
        <w:rPr>
          <w:sz w:val="18"/>
          <w:szCs w:val="18"/>
        </w:rPr>
        <w:t>masyarakat</w:t>
      </w:r>
      <w:proofErr w:type="spellEnd"/>
      <w:r w:rsidRPr="001842D2">
        <w:rPr>
          <w:sz w:val="18"/>
          <w:szCs w:val="18"/>
        </w:rPr>
        <w:t xml:space="preserve"> di </w:t>
      </w:r>
      <w:proofErr w:type="spellStart"/>
      <w:r w:rsidRPr="001842D2">
        <w:rPr>
          <w:sz w:val="18"/>
          <w:szCs w:val="18"/>
        </w:rPr>
        <w:t>seluruh</w:t>
      </w:r>
      <w:proofErr w:type="spellEnd"/>
      <w:r w:rsidRPr="001842D2">
        <w:rPr>
          <w:sz w:val="18"/>
          <w:szCs w:val="18"/>
        </w:rPr>
        <w:t xml:space="preserve"> dunia </w:t>
      </w:r>
      <w:proofErr w:type="spellStart"/>
      <w:r w:rsidRPr="001842D2">
        <w:rPr>
          <w:sz w:val="18"/>
          <w:szCs w:val="18"/>
        </w:rPr>
        <w:t>melalui</w:t>
      </w:r>
      <w:proofErr w:type="spellEnd"/>
      <w:r w:rsidRPr="001842D2">
        <w:rPr>
          <w:sz w:val="18"/>
          <w:szCs w:val="18"/>
        </w:rPr>
        <w:t xml:space="preserve"> pe</w:t>
      </w:r>
      <w:r w:rsidRPr="001842D2">
        <w:rPr>
          <w:sz w:val="18"/>
          <w:szCs w:val="18"/>
          <w:lang w:val="id-ID"/>
        </w:rPr>
        <w:t>ncaria</w:t>
      </w:r>
      <w:r w:rsidRPr="001842D2">
        <w:rPr>
          <w:sz w:val="18"/>
          <w:szCs w:val="18"/>
        </w:rPr>
        <w:t xml:space="preserve">n </w:t>
      </w:r>
      <w:proofErr w:type="spellStart"/>
      <w:r w:rsidRPr="001842D2">
        <w:rPr>
          <w:sz w:val="18"/>
          <w:szCs w:val="18"/>
        </w:rPr>
        <w:t>teknologi</w:t>
      </w:r>
      <w:proofErr w:type="spellEnd"/>
      <w:r w:rsidRPr="001842D2">
        <w:rPr>
          <w:sz w:val="18"/>
          <w:szCs w:val="18"/>
        </w:rPr>
        <w:t xml:space="preserve"> dan </w:t>
      </w:r>
      <w:proofErr w:type="spellStart"/>
      <w:r w:rsidRPr="001842D2">
        <w:rPr>
          <w:sz w:val="18"/>
          <w:szCs w:val="18"/>
        </w:rPr>
        <w:t>tantangan</w:t>
      </w:r>
      <w:proofErr w:type="spellEnd"/>
      <w:r w:rsidRPr="001842D2">
        <w:rPr>
          <w:sz w:val="18"/>
          <w:szCs w:val="18"/>
        </w:rPr>
        <w:t xml:space="preserve"> </w:t>
      </w:r>
      <w:proofErr w:type="spellStart"/>
      <w:r w:rsidRPr="001842D2">
        <w:rPr>
          <w:sz w:val="18"/>
          <w:szCs w:val="18"/>
        </w:rPr>
        <w:t>baru</w:t>
      </w:r>
      <w:proofErr w:type="spellEnd"/>
      <w:r w:rsidRPr="001842D2">
        <w:rPr>
          <w:sz w:val="18"/>
          <w:szCs w:val="18"/>
        </w:rPr>
        <w:t xml:space="preserve">,” Sony </w:t>
      </w:r>
      <w:proofErr w:type="spellStart"/>
      <w:r w:rsidRPr="001842D2">
        <w:rPr>
          <w:sz w:val="18"/>
          <w:szCs w:val="18"/>
        </w:rPr>
        <w:t>akan</w:t>
      </w:r>
      <w:proofErr w:type="spellEnd"/>
      <w:r w:rsidRPr="001842D2">
        <w:rPr>
          <w:sz w:val="18"/>
          <w:szCs w:val="18"/>
        </w:rPr>
        <w:t xml:space="preserve"> </w:t>
      </w:r>
      <w:proofErr w:type="spellStart"/>
      <w:r w:rsidRPr="001842D2">
        <w:rPr>
          <w:sz w:val="18"/>
          <w:szCs w:val="18"/>
        </w:rPr>
        <w:t>menciptakan</w:t>
      </w:r>
      <w:proofErr w:type="spellEnd"/>
      <w:r w:rsidRPr="001842D2">
        <w:rPr>
          <w:sz w:val="18"/>
          <w:szCs w:val="18"/>
        </w:rPr>
        <w:t xml:space="preserve"> </w:t>
      </w:r>
      <w:proofErr w:type="spellStart"/>
      <w:r w:rsidRPr="001842D2">
        <w:rPr>
          <w:sz w:val="18"/>
          <w:szCs w:val="18"/>
        </w:rPr>
        <w:t>produk</w:t>
      </w:r>
      <w:proofErr w:type="spellEnd"/>
      <w:r w:rsidRPr="001842D2">
        <w:rPr>
          <w:sz w:val="18"/>
          <w:szCs w:val="18"/>
        </w:rPr>
        <w:t xml:space="preserve"> dan </w:t>
      </w:r>
      <w:proofErr w:type="spellStart"/>
      <w:r w:rsidRPr="001842D2">
        <w:rPr>
          <w:sz w:val="18"/>
          <w:szCs w:val="18"/>
        </w:rPr>
        <w:t>layanan</w:t>
      </w:r>
      <w:proofErr w:type="spellEnd"/>
      <w:r w:rsidRPr="001842D2">
        <w:rPr>
          <w:sz w:val="18"/>
          <w:szCs w:val="18"/>
        </w:rPr>
        <w:t xml:space="preserve"> di </w:t>
      </w:r>
      <w:proofErr w:type="spellStart"/>
      <w:r w:rsidRPr="001842D2">
        <w:rPr>
          <w:sz w:val="18"/>
          <w:szCs w:val="18"/>
        </w:rPr>
        <w:t>berbagai</w:t>
      </w:r>
      <w:proofErr w:type="spellEnd"/>
      <w:r w:rsidRPr="001842D2">
        <w:rPr>
          <w:sz w:val="18"/>
          <w:szCs w:val="18"/>
        </w:rPr>
        <w:t xml:space="preserve"> </w:t>
      </w:r>
      <w:proofErr w:type="spellStart"/>
      <w:r w:rsidRPr="001842D2">
        <w:rPr>
          <w:sz w:val="18"/>
          <w:szCs w:val="18"/>
        </w:rPr>
        <w:t>bidang</w:t>
      </w:r>
      <w:proofErr w:type="spellEnd"/>
      <w:r w:rsidRPr="001842D2">
        <w:rPr>
          <w:sz w:val="18"/>
          <w:szCs w:val="18"/>
        </w:rPr>
        <w:t xml:space="preserve"> </w:t>
      </w:r>
      <w:proofErr w:type="spellStart"/>
      <w:r w:rsidRPr="001842D2">
        <w:rPr>
          <w:sz w:val="18"/>
          <w:szCs w:val="18"/>
        </w:rPr>
        <w:t>seperti</w:t>
      </w:r>
      <w:proofErr w:type="spellEnd"/>
      <w:r w:rsidRPr="001842D2">
        <w:rPr>
          <w:sz w:val="18"/>
          <w:szCs w:val="18"/>
        </w:rPr>
        <w:t xml:space="preserve"> </w:t>
      </w:r>
      <w:proofErr w:type="spellStart"/>
      <w:r w:rsidRPr="001842D2">
        <w:rPr>
          <w:sz w:val="18"/>
          <w:szCs w:val="18"/>
        </w:rPr>
        <w:t>hiburan</w:t>
      </w:r>
      <w:proofErr w:type="spellEnd"/>
      <w:r w:rsidRPr="001842D2">
        <w:rPr>
          <w:sz w:val="18"/>
          <w:szCs w:val="18"/>
        </w:rPr>
        <w:t xml:space="preserve"> </w:t>
      </w:r>
      <w:r w:rsidRPr="001842D2">
        <w:rPr>
          <w:sz w:val="18"/>
          <w:szCs w:val="18"/>
          <w:lang w:val="id-ID"/>
        </w:rPr>
        <w:t>&amp; suara rumah</w:t>
      </w:r>
      <w:r w:rsidRPr="001842D2">
        <w:rPr>
          <w:sz w:val="18"/>
          <w:szCs w:val="18"/>
        </w:rPr>
        <w:t xml:space="preserve">, </w:t>
      </w:r>
      <w:proofErr w:type="spellStart"/>
      <w:r w:rsidRPr="001842D2">
        <w:rPr>
          <w:sz w:val="18"/>
          <w:szCs w:val="18"/>
        </w:rPr>
        <w:t>pencitraan</w:t>
      </w:r>
      <w:proofErr w:type="spellEnd"/>
      <w:r w:rsidRPr="001842D2">
        <w:rPr>
          <w:sz w:val="18"/>
          <w:szCs w:val="18"/>
        </w:rPr>
        <w:t xml:space="preserve">, dan </w:t>
      </w:r>
      <w:proofErr w:type="spellStart"/>
      <w:r w:rsidRPr="001842D2">
        <w:rPr>
          <w:sz w:val="18"/>
          <w:szCs w:val="18"/>
        </w:rPr>
        <w:t>komunikasi</w:t>
      </w:r>
      <w:proofErr w:type="spellEnd"/>
      <w:r w:rsidRPr="001842D2">
        <w:rPr>
          <w:sz w:val="18"/>
          <w:szCs w:val="18"/>
        </w:rPr>
        <w:t xml:space="preserve"> </w:t>
      </w:r>
      <w:proofErr w:type="spellStart"/>
      <w:r w:rsidRPr="001842D2">
        <w:rPr>
          <w:sz w:val="18"/>
          <w:szCs w:val="18"/>
        </w:rPr>
        <w:t>seluler</w:t>
      </w:r>
      <w:proofErr w:type="spellEnd"/>
      <w:r w:rsidRPr="001842D2">
        <w:rPr>
          <w:sz w:val="18"/>
          <w:szCs w:val="18"/>
        </w:rPr>
        <w:t xml:space="preserve">. </w:t>
      </w:r>
      <w:proofErr w:type="spellStart"/>
      <w:r w:rsidRPr="001842D2">
        <w:rPr>
          <w:sz w:val="18"/>
          <w:szCs w:val="18"/>
        </w:rPr>
        <w:t>Untuk</w:t>
      </w:r>
      <w:proofErr w:type="spellEnd"/>
      <w:r w:rsidRPr="001842D2">
        <w:rPr>
          <w:sz w:val="18"/>
          <w:szCs w:val="18"/>
        </w:rPr>
        <w:t xml:space="preserve"> </w:t>
      </w:r>
      <w:proofErr w:type="spellStart"/>
      <w:r w:rsidRPr="001842D2">
        <w:rPr>
          <w:sz w:val="18"/>
          <w:szCs w:val="18"/>
        </w:rPr>
        <w:t>informasi</w:t>
      </w:r>
      <w:proofErr w:type="spellEnd"/>
      <w:r w:rsidRPr="001842D2">
        <w:rPr>
          <w:sz w:val="18"/>
          <w:szCs w:val="18"/>
        </w:rPr>
        <w:t xml:space="preserve"> </w:t>
      </w:r>
      <w:proofErr w:type="spellStart"/>
      <w:r w:rsidRPr="001842D2">
        <w:rPr>
          <w:sz w:val="18"/>
          <w:szCs w:val="18"/>
        </w:rPr>
        <w:t>lebih</w:t>
      </w:r>
      <w:proofErr w:type="spellEnd"/>
      <w:r w:rsidRPr="001842D2">
        <w:rPr>
          <w:sz w:val="18"/>
          <w:szCs w:val="18"/>
        </w:rPr>
        <w:t xml:space="preserve"> </w:t>
      </w:r>
      <w:proofErr w:type="spellStart"/>
      <w:r w:rsidRPr="001842D2">
        <w:rPr>
          <w:sz w:val="18"/>
          <w:szCs w:val="18"/>
        </w:rPr>
        <w:t>lanjut</w:t>
      </w:r>
      <w:proofErr w:type="spellEnd"/>
      <w:r w:rsidRPr="001842D2">
        <w:rPr>
          <w:sz w:val="18"/>
          <w:szCs w:val="18"/>
        </w:rPr>
        <w:t xml:space="preserve">, </w:t>
      </w:r>
      <w:proofErr w:type="spellStart"/>
      <w:r w:rsidRPr="001842D2">
        <w:rPr>
          <w:sz w:val="18"/>
          <w:szCs w:val="18"/>
        </w:rPr>
        <w:t>kunjungi</w:t>
      </w:r>
      <w:proofErr w:type="spellEnd"/>
      <w:r w:rsidRPr="001842D2">
        <w:rPr>
          <w:sz w:val="18"/>
          <w:szCs w:val="18"/>
        </w:rPr>
        <w:t>:</w:t>
      </w:r>
      <w:r w:rsidRPr="001842D2">
        <w:rPr>
          <w:sz w:val="18"/>
          <w:szCs w:val="18"/>
          <w:lang w:val="id-ID"/>
        </w:rPr>
        <w:t xml:space="preserve"> </w:t>
      </w:r>
      <w:hyperlink r:id="rId14" w:history="1">
        <w:r w:rsidRPr="001842D2">
          <w:rPr>
            <w:rStyle w:val="Hyperlink"/>
            <w:sz w:val="18"/>
            <w:szCs w:val="18"/>
            <w:lang w:val="id-ID"/>
          </w:rPr>
          <w:t>www.sony.net</w:t>
        </w:r>
      </w:hyperlink>
    </w:p>
    <w:p w14:paraId="517E9644" w14:textId="77777777" w:rsidR="008D28FB" w:rsidRPr="001842D2" w:rsidRDefault="008D28FB" w:rsidP="008D28FB">
      <w:pPr>
        <w:jc w:val="both"/>
        <w:rPr>
          <w:sz w:val="18"/>
          <w:szCs w:val="18"/>
        </w:rPr>
      </w:pPr>
    </w:p>
    <w:p w14:paraId="00577D4F" w14:textId="77777777" w:rsidR="008D28FB" w:rsidRPr="001842D2" w:rsidRDefault="008D28FB" w:rsidP="008D28FB">
      <w:pPr>
        <w:jc w:val="both"/>
        <w:rPr>
          <w:b/>
          <w:i/>
          <w:color w:val="FF0000"/>
          <w:sz w:val="18"/>
          <w:szCs w:val="18"/>
        </w:rPr>
      </w:pPr>
      <w:r w:rsidRPr="001842D2">
        <w:rPr>
          <w:b/>
          <w:i/>
          <w:color w:val="FF0000"/>
          <w:sz w:val="18"/>
          <w:szCs w:val="18"/>
        </w:rPr>
        <w:t>About PT Sony Indonesia</w:t>
      </w:r>
    </w:p>
    <w:p w14:paraId="376EE191" w14:textId="77777777" w:rsidR="008D28FB" w:rsidRPr="001842D2" w:rsidRDefault="008D28FB" w:rsidP="008D28FB">
      <w:pPr>
        <w:jc w:val="both"/>
        <w:rPr>
          <w:i/>
          <w:color w:val="FF0000"/>
          <w:sz w:val="18"/>
          <w:szCs w:val="18"/>
        </w:rPr>
      </w:pPr>
      <w:r w:rsidRPr="001842D2">
        <w:rPr>
          <w:i/>
          <w:color w:val="FF0000"/>
          <w:sz w:val="18"/>
          <w:szCs w:val="18"/>
        </w:rPr>
        <w:lastRenderedPageBreak/>
        <w:t>Founded on the 1</w:t>
      </w:r>
      <w:r w:rsidRPr="001842D2">
        <w:rPr>
          <w:i/>
          <w:color w:val="FF0000"/>
          <w:sz w:val="18"/>
          <w:szCs w:val="18"/>
          <w:vertAlign w:val="superscript"/>
        </w:rPr>
        <w:t>st</w:t>
      </w:r>
      <w:r w:rsidRPr="001842D2">
        <w:rPr>
          <w:i/>
          <w:color w:val="FF0000"/>
          <w:sz w:val="18"/>
          <w:szCs w:val="18"/>
        </w:rPr>
        <w:t xml:space="preserve"> of September 1995, Sony Indonesia, is a subsidiary company of Sony Corporation. PT Sony Indonesia has conducted its best way possible in selling and marketing the company's products nationwide. Their business operations extend to the distribution of Sony's latest products and developments.</w:t>
      </w:r>
    </w:p>
    <w:p w14:paraId="33D0556A" w14:textId="77777777" w:rsidR="008D28FB" w:rsidRPr="001842D2" w:rsidRDefault="008D28FB" w:rsidP="008D28FB">
      <w:pPr>
        <w:jc w:val="both"/>
        <w:rPr>
          <w:i/>
          <w:color w:val="FF0000"/>
          <w:sz w:val="18"/>
          <w:szCs w:val="18"/>
        </w:rPr>
      </w:pPr>
    </w:p>
    <w:p w14:paraId="5A698E49" w14:textId="77777777" w:rsidR="008D28FB" w:rsidRPr="001842D2" w:rsidRDefault="008D28FB" w:rsidP="008D28FB">
      <w:pPr>
        <w:jc w:val="both"/>
        <w:rPr>
          <w:i/>
          <w:color w:val="0000FF"/>
          <w:u w:val="single"/>
        </w:rPr>
      </w:pPr>
      <w:r w:rsidRPr="001842D2">
        <w:rPr>
          <w:i/>
          <w:color w:val="FF0000"/>
          <w:sz w:val="18"/>
          <w:szCs w:val="18"/>
        </w:rPr>
        <w:t xml:space="preserve">With 6 Sony </w:t>
      </w:r>
      <w:proofErr w:type="spellStart"/>
      <w:r w:rsidRPr="001842D2">
        <w:rPr>
          <w:i/>
          <w:color w:val="FF0000"/>
          <w:sz w:val="18"/>
          <w:szCs w:val="18"/>
        </w:rPr>
        <w:t>Centers</w:t>
      </w:r>
      <w:proofErr w:type="spellEnd"/>
      <w:r w:rsidRPr="001842D2">
        <w:rPr>
          <w:i/>
          <w:color w:val="FF0000"/>
          <w:sz w:val="18"/>
          <w:szCs w:val="18"/>
        </w:rPr>
        <w:t xml:space="preserve">, 600 authorized dealers, and 9 branches across the country. PT Sony Indonesia offers the latest products coupled with excellent service to its customers, which includes a very reliable after-sales service in all of its 42 authorized service </w:t>
      </w:r>
      <w:proofErr w:type="spellStart"/>
      <w:r w:rsidRPr="001842D2">
        <w:rPr>
          <w:i/>
          <w:color w:val="FF0000"/>
          <w:sz w:val="18"/>
          <w:szCs w:val="18"/>
        </w:rPr>
        <w:t>centers</w:t>
      </w:r>
      <w:proofErr w:type="spellEnd"/>
      <w:r w:rsidRPr="001842D2">
        <w:rPr>
          <w:i/>
          <w:color w:val="FF0000"/>
          <w:sz w:val="18"/>
          <w:szCs w:val="18"/>
        </w:rPr>
        <w:t xml:space="preserve">. These are the goals of Sony Indonesia in its aim to improve the lives of its customers every day through its products. For more information on Sony’s products and services in Indonesia, please visit </w:t>
      </w:r>
      <w:hyperlink r:id="rId15">
        <w:r w:rsidRPr="001842D2">
          <w:rPr>
            <w:i/>
            <w:color w:val="0000FF"/>
            <w:sz w:val="18"/>
            <w:szCs w:val="18"/>
            <w:u w:val="single"/>
          </w:rPr>
          <w:t>https://www.sony.co.id</w:t>
        </w:r>
      </w:hyperlink>
    </w:p>
    <w:p w14:paraId="1E846B00" w14:textId="77777777" w:rsidR="008D28FB" w:rsidRPr="001842D2" w:rsidRDefault="008D28FB" w:rsidP="008D28FB">
      <w:pPr>
        <w:jc w:val="both"/>
        <w:rPr>
          <w:i/>
          <w:color w:val="FF0000"/>
          <w:u w:val="single"/>
        </w:rPr>
      </w:pPr>
    </w:p>
    <w:p w14:paraId="5909A8BA" w14:textId="77777777" w:rsidR="008D28FB" w:rsidRPr="001842D2" w:rsidRDefault="008D28FB" w:rsidP="008D28FB">
      <w:pPr>
        <w:widowControl w:val="0"/>
        <w:jc w:val="both"/>
        <w:rPr>
          <w:b/>
          <w:i/>
          <w:color w:val="FF0000"/>
          <w:sz w:val="18"/>
          <w:szCs w:val="18"/>
        </w:rPr>
      </w:pPr>
      <w:r w:rsidRPr="001842D2">
        <w:rPr>
          <w:b/>
          <w:i/>
          <w:color w:val="FF0000"/>
          <w:sz w:val="18"/>
          <w:szCs w:val="18"/>
        </w:rPr>
        <w:t>About Sony Corporation</w:t>
      </w:r>
    </w:p>
    <w:p w14:paraId="27B3C74B" w14:textId="629ADD95" w:rsidR="003A151D" w:rsidRPr="001842D2" w:rsidRDefault="008D28FB" w:rsidP="008D28FB">
      <w:pPr>
        <w:jc w:val="both"/>
        <w:rPr>
          <w:i/>
          <w:color w:val="0000FF"/>
          <w:sz w:val="18"/>
          <w:szCs w:val="18"/>
        </w:rPr>
      </w:pPr>
      <w:r w:rsidRPr="001842D2">
        <w:rPr>
          <w:i/>
          <w:iCs/>
          <w:color w:val="FF0000"/>
          <w:sz w:val="18"/>
          <w:szCs w:val="18"/>
          <w:lang w:val="uz-Cyrl-UZ"/>
        </w:rPr>
        <w:t>Sony Corporation is responsible for the Entertainment, Technology &amp; Services (ET&amp;S) business in the Sony Group. With the vision of “continuing to deliver Kando and Anshin to people and society across the world through the pursuit of technology and new challenges,” Sony will create products and services in areas such as home entertainment &amp; sound, imaging, and mobile communications. For more information, visit:</w:t>
      </w:r>
      <w:r w:rsidRPr="001842D2">
        <w:rPr>
          <w:i/>
          <w:iCs/>
          <w:color w:val="FF0000"/>
          <w:sz w:val="18"/>
          <w:szCs w:val="18"/>
          <w:lang w:val="id-ID"/>
        </w:rPr>
        <w:t xml:space="preserve"> </w:t>
      </w:r>
      <w:hyperlink r:id="rId16" w:history="1">
        <w:r w:rsidRPr="001842D2">
          <w:rPr>
            <w:rStyle w:val="Hyperlink"/>
            <w:i/>
            <w:iCs/>
            <w:sz w:val="18"/>
            <w:szCs w:val="18"/>
            <w:lang w:val="id-ID"/>
          </w:rPr>
          <w:t>www.sony.net</w:t>
        </w:r>
      </w:hyperlink>
      <w:r w:rsidR="007374A4" w:rsidRPr="001842D2">
        <w:rPr>
          <w:i/>
          <w:color w:val="0000FF"/>
          <w:sz w:val="18"/>
          <w:szCs w:val="18"/>
        </w:rPr>
        <w:t xml:space="preserve"> </w:t>
      </w:r>
    </w:p>
    <w:p w14:paraId="36F14670" w14:textId="77777777" w:rsidR="003A151D" w:rsidRPr="001842D2" w:rsidRDefault="003A151D">
      <w:pPr>
        <w:jc w:val="both"/>
        <w:rPr>
          <w:b/>
          <w:sz w:val="18"/>
          <w:szCs w:val="18"/>
        </w:rPr>
      </w:pPr>
    </w:p>
    <w:p w14:paraId="61280762" w14:textId="77777777" w:rsidR="003A151D" w:rsidRPr="001842D2" w:rsidRDefault="007374A4">
      <w:pPr>
        <w:jc w:val="both"/>
        <w:rPr>
          <w:b/>
          <w:sz w:val="18"/>
          <w:szCs w:val="18"/>
        </w:rPr>
      </w:pPr>
      <w:proofErr w:type="spellStart"/>
      <w:r w:rsidRPr="001842D2">
        <w:rPr>
          <w:b/>
          <w:sz w:val="18"/>
          <w:szCs w:val="18"/>
        </w:rPr>
        <w:t>Untuk</w:t>
      </w:r>
      <w:proofErr w:type="spellEnd"/>
      <w:r w:rsidRPr="001842D2">
        <w:rPr>
          <w:b/>
          <w:sz w:val="18"/>
          <w:szCs w:val="18"/>
        </w:rPr>
        <w:t xml:space="preserve"> </w:t>
      </w:r>
      <w:proofErr w:type="spellStart"/>
      <w:r w:rsidRPr="001842D2">
        <w:rPr>
          <w:b/>
          <w:sz w:val="18"/>
          <w:szCs w:val="18"/>
        </w:rPr>
        <w:t>kebutuhan</w:t>
      </w:r>
      <w:proofErr w:type="spellEnd"/>
      <w:r w:rsidRPr="001842D2">
        <w:rPr>
          <w:b/>
          <w:sz w:val="18"/>
          <w:szCs w:val="18"/>
        </w:rPr>
        <w:t xml:space="preserve"> media, </w:t>
      </w:r>
      <w:proofErr w:type="spellStart"/>
      <w:r w:rsidRPr="001842D2">
        <w:rPr>
          <w:b/>
          <w:sz w:val="18"/>
          <w:szCs w:val="18"/>
        </w:rPr>
        <w:t>silakan</w:t>
      </w:r>
      <w:proofErr w:type="spellEnd"/>
      <w:r w:rsidRPr="001842D2">
        <w:rPr>
          <w:b/>
          <w:sz w:val="18"/>
          <w:szCs w:val="18"/>
        </w:rPr>
        <w:t xml:space="preserve"> </w:t>
      </w:r>
      <w:proofErr w:type="spellStart"/>
      <w:r w:rsidRPr="001842D2">
        <w:rPr>
          <w:b/>
          <w:sz w:val="18"/>
          <w:szCs w:val="18"/>
        </w:rPr>
        <w:t>hubungi</w:t>
      </w:r>
      <w:proofErr w:type="spellEnd"/>
      <w:r w:rsidRPr="001842D2">
        <w:rPr>
          <w:b/>
          <w:sz w:val="18"/>
          <w:szCs w:val="18"/>
        </w:rPr>
        <w:t>:</w:t>
      </w:r>
    </w:p>
    <w:p w14:paraId="57B02C7E" w14:textId="77777777" w:rsidR="003A151D" w:rsidRPr="001842D2" w:rsidRDefault="007374A4">
      <w:pPr>
        <w:jc w:val="both"/>
        <w:rPr>
          <w:b/>
          <w:i/>
          <w:sz w:val="18"/>
          <w:szCs w:val="18"/>
        </w:rPr>
      </w:pPr>
      <w:r w:rsidRPr="001842D2">
        <w:rPr>
          <w:b/>
          <w:i/>
          <w:color w:val="FF0000"/>
          <w:sz w:val="18"/>
          <w:szCs w:val="18"/>
        </w:rPr>
        <w:t>For media inquiries, please contact:</w:t>
      </w:r>
      <w:r w:rsidRPr="001842D2">
        <w:rPr>
          <w:b/>
          <w:i/>
          <w:sz w:val="18"/>
          <w:szCs w:val="18"/>
        </w:rPr>
        <w:t xml:space="preserve"> </w:t>
      </w:r>
    </w:p>
    <w:p w14:paraId="1CA7BB36" w14:textId="77777777" w:rsidR="003A151D" w:rsidRPr="001842D2" w:rsidRDefault="003A151D">
      <w:pPr>
        <w:spacing w:line="360" w:lineRule="auto"/>
        <w:jc w:val="both"/>
        <w:rPr>
          <w:b/>
          <w:sz w:val="2"/>
          <w:szCs w:val="2"/>
          <w:u w:val="single"/>
        </w:rPr>
      </w:pPr>
    </w:p>
    <w:tbl>
      <w:tblPr>
        <w:tblStyle w:val="a0"/>
        <w:tblW w:w="8730" w:type="dxa"/>
        <w:tblBorders>
          <w:top w:val="nil"/>
          <w:left w:val="nil"/>
          <w:bottom w:val="nil"/>
          <w:right w:val="nil"/>
          <w:insideH w:val="nil"/>
          <w:insideV w:val="nil"/>
        </w:tblBorders>
        <w:tblLayout w:type="fixed"/>
        <w:tblLook w:val="0000" w:firstRow="0" w:lastRow="0" w:firstColumn="0" w:lastColumn="0" w:noHBand="0" w:noVBand="0"/>
      </w:tblPr>
      <w:tblGrid>
        <w:gridCol w:w="4503"/>
        <w:gridCol w:w="4227"/>
      </w:tblGrid>
      <w:tr w:rsidR="003A151D" w14:paraId="42D6BEF1" w14:textId="77777777">
        <w:trPr>
          <w:trHeight w:val="1988"/>
        </w:trPr>
        <w:tc>
          <w:tcPr>
            <w:tcW w:w="4503" w:type="dxa"/>
            <w:tcBorders>
              <w:top w:val="nil"/>
              <w:left w:val="nil"/>
              <w:bottom w:val="nil"/>
              <w:right w:val="nil"/>
            </w:tcBorders>
            <w:tcMar>
              <w:top w:w="100" w:type="dxa"/>
              <w:left w:w="100" w:type="dxa"/>
              <w:bottom w:w="100" w:type="dxa"/>
              <w:right w:w="100" w:type="dxa"/>
            </w:tcMar>
          </w:tcPr>
          <w:p w14:paraId="69C5CD7F" w14:textId="77777777" w:rsidR="003A151D" w:rsidRPr="001842D2" w:rsidRDefault="007374A4">
            <w:pPr>
              <w:jc w:val="both"/>
              <w:rPr>
                <w:sz w:val="18"/>
                <w:szCs w:val="18"/>
              </w:rPr>
            </w:pPr>
            <w:r w:rsidRPr="001842D2">
              <w:rPr>
                <w:b/>
                <w:sz w:val="18"/>
                <w:szCs w:val="18"/>
              </w:rPr>
              <w:t>Khairunnisa Zenfin</w:t>
            </w:r>
          </w:p>
          <w:p w14:paraId="64697AE5" w14:textId="77777777" w:rsidR="003A151D" w:rsidRPr="001842D2" w:rsidRDefault="007374A4">
            <w:pPr>
              <w:jc w:val="both"/>
              <w:rPr>
                <w:sz w:val="18"/>
                <w:szCs w:val="18"/>
              </w:rPr>
            </w:pPr>
            <w:r w:rsidRPr="001842D2">
              <w:rPr>
                <w:sz w:val="18"/>
                <w:szCs w:val="18"/>
              </w:rPr>
              <w:t>Media Relations</w:t>
            </w:r>
          </w:p>
          <w:p w14:paraId="3D9C8366" w14:textId="77777777" w:rsidR="003A151D" w:rsidRPr="001842D2" w:rsidRDefault="007374A4">
            <w:pPr>
              <w:jc w:val="both"/>
              <w:rPr>
                <w:sz w:val="18"/>
                <w:szCs w:val="18"/>
              </w:rPr>
            </w:pPr>
            <w:r w:rsidRPr="001842D2">
              <w:rPr>
                <w:sz w:val="18"/>
                <w:szCs w:val="18"/>
              </w:rPr>
              <w:t xml:space="preserve">Magnifique Indonesia </w:t>
            </w:r>
          </w:p>
          <w:p w14:paraId="3869C296" w14:textId="77777777" w:rsidR="003A151D" w:rsidRPr="001842D2" w:rsidRDefault="007374A4">
            <w:pPr>
              <w:jc w:val="both"/>
              <w:rPr>
                <w:sz w:val="18"/>
                <w:szCs w:val="18"/>
              </w:rPr>
            </w:pPr>
            <w:r w:rsidRPr="001842D2">
              <w:rPr>
                <w:sz w:val="18"/>
                <w:szCs w:val="18"/>
              </w:rPr>
              <w:t xml:space="preserve">Jl. Ridwan 1 no.7 </w:t>
            </w:r>
            <w:proofErr w:type="spellStart"/>
            <w:r w:rsidRPr="001842D2">
              <w:rPr>
                <w:sz w:val="18"/>
                <w:szCs w:val="18"/>
              </w:rPr>
              <w:t>Patal</w:t>
            </w:r>
            <w:proofErr w:type="spellEnd"/>
            <w:r w:rsidRPr="001842D2">
              <w:rPr>
                <w:sz w:val="18"/>
                <w:szCs w:val="18"/>
              </w:rPr>
              <w:t xml:space="preserve"> </w:t>
            </w:r>
            <w:proofErr w:type="spellStart"/>
            <w:r w:rsidRPr="001842D2">
              <w:rPr>
                <w:sz w:val="18"/>
                <w:szCs w:val="18"/>
              </w:rPr>
              <w:t>Senayan</w:t>
            </w:r>
            <w:proofErr w:type="spellEnd"/>
          </w:p>
          <w:p w14:paraId="4C5AC8DC" w14:textId="77777777" w:rsidR="003A151D" w:rsidRPr="001842D2" w:rsidRDefault="007374A4">
            <w:pPr>
              <w:jc w:val="both"/>
              <w:rPr>
                <w:sz w:val="18"/>
                <w:szCs w:val="18"/>
              </w:rPr>
            </w:pPr>
            <w:proofErr w:type="spellStart"/>
            <w:r w:rsidRPr="001842D2">
              <w:rPr>
                <w:sz w:val="18"/>
                <w:szCs w:val="18"/>
              </w:rPr>
              <w:t>Kebayoran</w:t>
            </w:r>
            <w:proofErr w:type="spellEnd"/>
            <w:r w:rsidRPr="001842D2">
              <w:rPr>
                <w:sz w:val="18"/>
                <w:szCs w:val="18"/>
              </w:rPr>
              <w:t xml:space="preserve"> Lama, Jakarta, 12210</w:t>
            </w:r>
          </w:p>
          <w:p w14:paraId="51D88DFE" w14:textId="77777777" w:rsidR="003A151D" w:rsidRPr="001842D2" w:rsidRDefault="007374A4">
            <w:pPr>
              <w:jc w:val="both"/>
              <w:rPr>
                <w:sz w:val="18"/>
                <w:szCs w:val="18"/>
              </w:rPr>
            </w:pPr>
            <w:r w:rsidRPr="001842D2">
              <w:rPr>
                <w:sz w:val="18"/>
                <w:szCs w:val="18"/>
              </w:rPr>
              <w:t>Tel: 085217297559</w:t>
            </w:r>
          </w:p>
          <w:p w14:paraId="7BCC1C97" w14:textId="77777777" w:rsidR="003A151D" w:rsidRPr="001842D2" w:rsidRDefault="007374A4">
            <w:pPr>
              <w:jc w:val="both"/>
              <w:rPr>
                <w:sz w:val="18"/>
                <w:szCs w:val="18"/>
              </w:rPr>
            </w:pPr>
            <w:r w:rsidRPr="001842D2">
              <w:rPr>
                <w:sz w:val="18"/>
                <w:szCs w:val="18"/>
              </w:rPr>
              <w:t xml:space="preserve">E-mail: </w:t>
            </w:r>
            <w:hyperlink r:id="rId17">
              <w:r w:rsidRPr="001842D2">
                <w:rPr>
                  <w:sz w:val="18"/>
                  <w:szCs w:val="18"/>
                  <w:u w:val="single"/>
                </w:rPr>
                <w:t>kzenfin@magnifique.co.id</w:t>
              </w:r>
            </w:hyperlink>
            <w:r w:rsidRPr="001842D2">
              <w:rPr>
                <w:sz w:val="18"/>
                <w:szCs w:val="18"/>
              </w:rPr>
              <w:t xml:space="preserve"> </w:t>
            </w:r>
          </w:p>
          <w:p w14:paraId="6071CC75" w14:textId="77777777" w:rsidR="003A151D" w:rsidRPr="001842D2" w:rsidRDefault="003A151D">
            <w:pPr>
              <w:jc w:val="both"/>
              <w:rPr>
                <w:sz w:val="18"/>
                <w:szCs w:val="18"/>
              </w:rPr>
            </w:pPr>
          </w:p>
        </w:tc>
        <w:tc>
          <w:tcPr>
            <w:tcW w:w="4227" w:type="dxa"/>
            <w:tcBorders>
              <w:top w:val="nil"/>
              <w:left w:val="nil"/>
              <w:bottom w:val="nil"/>
              <w:right w:val="nil"/>
            </w:tcBorders>
            <w:tcMar>
              <w:top w:w="100" w:type="dxa"/>
              <w:left w:w="100" w:type="dxa"/>
              <w:bottom w:w="100" w:type="dxa"/>
              <w:right w:w="100" w:type="dxa"/>
            </w:tcMar>
          </w:tcPr>
          <w:p w14:paraId="08BD8B3C" w14:textId="77777777" w:rsidR="003A151D" w:rsidRPr="001842D2" w:rsidRDefault="007374A4">
            <w:pPr>
              <w:pBdr>
                <w:top w:val="none" w:sz="0" w:space="0" w:color="000000"/>
                <w:left w:val="none" w:sz="0" w:space="0" w:color="000000"/>
                <w:bottom w:val="none" w:sz="0" w:space="0" w:color="000000"/>
                <w:right w:val="none" w:sz="0" w:space="0" w:color="000000"/>
                <w:between w:val="none" w:sz="0" w:space="0" w:color="000000"/>
              </w:pBdr>
              <w:rPr>
                <w:b/>
                <w:sz w:val="18"/>
                <w:szCs w:val="18"/>
              </w:rPr>
            </w:pPr>
            <w:r w:rsidRPr="001842D2">
              <w:rPr>
                <w:b/>
                <w:sz w:val="18"/>
                <w:szCs w:val="18"/>
              </w:rPr>
              <w:t>Roscarlin Fatmawati</w:t>
            </w:r>
          </w:p>
          <w:p w14:paraId="6A933165" w14:textId="77777777" w:rsidR="003A151D" w:rsidRPr="001842D2" w:rsidRDefault="007374A4">
            <w:pPr>
              <w:pBdr>
                <w:top w:val="none" w:sz="0" w:space="0" w:color="000000"/>
                <w:left w:val="none" w:sz="0" w:space="0" w:color="000000"/>
                <w:bottom w:val="none" w:sz="0" w:space="0" w:color="000000"/>
                <w:right w:val="none" w:sz="0" w:space="0" w:color="000000"/>
                <w:between w:val="none" w:sz="0" w:space="0" w:color="000000"/>
              </w:pBdr>
              <w:rPr>
                <w:sz w:val="18"/>
                <w:szCs w:val="18"/>
              </w:rPr>
            </w:pPr>
            <w:r w:rsidRPr="001842D2">
              <w:rPr>
                <w:sz w:val="18"/>
                <w:szCs w:val="18"/>
              </w:rPr>
              <w:t>Marketing Communications</w:t>
            </w:r>
          </w:p>
          <w:p w14:paraId="2BDADD2A" w14:textId="77777777" w:rsidR="003A151D" w:rsidRPr="001842D2" w:rsidRDefault="007374A4">
            <w:pPr>
              <w:rPr>
                <w:sz w:val="18"/>
                <w:szCs w:val="18"/>
              </w:rPr>
            </w:pPr>
            <w:r w:rsidRPr="001842D2">
              <w:rPr>
                <w:sz w:val="18"/>
                <w:szCs w:val="18"/>
              </w:rPr>
              <w:t>PT Sony Indonesia</w:t>
            </w:r>
          </w:p>
          <w:p w14:paraId="06635633" w14:textId="77777777" w:rsidR="003A151D" w:rsidRPr="001842D2" w:rsidRDefault="007374A4">
            <w:pPr>
              <w:rPr>
                <w:sz w:val="18"/>
                <w:szCs w:val="18"/>
              </w:rPr>
            </w:pPr>
            <w:r w:rsidRPr="001842D2">
              <w:rPr>
                <w:sz w:val="18"/>
                <w:szCs w:val="18"/>
              </w:rPr>
              <w:t>23rd Floor, Suite 2301, Wisma GKBI Building</w:t>
            </w:r>
          </w:p>
          <w:p w14:paraId="2BEE9003" w14:textId="77777777" w:rsidR="003A151D" w:rsidRPr="001842D2" w:rsidRDefault="007374A4">
            <w:pPr>
              <w:rPr>
                <w:sz w:val="18"/>
                <w:szCs w:val="18"/>
              </w:rPr>
            </w:pPr>
            <w:r w:rsidRPr="001842D2">
              <w:rPr>
                <w:sz w:val="18"/>
                <w:szCs w:val="18"/>
              </w:rPr>
              <w:t xml:space="preserve">Jl. </w:t>
            </w:r>
            <w:proofErr w:type="spellStart"/>
            <w:r w:rsidRPr="001842D2">
              <w:rPr>
                <w:sz w:val="18"/>
                <w:szCs w:val="18"/>
              </w:rPr>
              <w:t>Jenderal</w:t>
            </w:r>
            <w:proofErr w:type="spellEnd"/>
            <w:r w:rsidRPr="001842D2">
              <w:rPr>
                <w:sz w:val="18"/>
                <w:szCs w:val="18"/>
              </w:rPr>
              <w:t xml:space="preserve"> Sudirman </w:t>
            </w:r>
            <w:proofErr w:type="spellStart"/>
            <w:r w:rsidRPr="001842D2">
              <w:rPr>
                <w:sz w:val="18"/>
                <w:szCs w:val="18"/>
              </w:rPr>
              <w:t>Kav</w:t>
            </w:r>
            <w:proofErr w:type="spellEnd"/>
            <w:r w:rsidRPr="001842D2">
              <w:rPr>
                <w:sz w:val="18"/>
                <w:szCs w:val="18"/>
              </w:rPr>
              <w:t xml:space="preserve"> 28, Jakarta 10210</w:t>
            </w:r>
          </w:p>
          <w:p w14:paraId="7A178061" w14:textId="77777777" w:rsidR="003A151D" w:rsidRPr="001842D2" w:rsidRDefault="007374A4">
            <w:pPr>
              <w:rPr>
                <w:sz w:val="18"/>
                <w:szCs w:val="18"/>
              </w:rPr>
            </w:pPr>
            <w:r w:rsidRPr="001842D2">
              <w:rPr>
                <w:sz w:val="18"/>
                <w:szCs w:val="18"/>
              </w:rPr>
              <w:t>Tel: +62-21-2949 8777</w:t>
            </w:r>
          </w:p>
          <w:p w14:paraId="72A4F967" w14:textId="77777777" w:rsidR="003A151D" w:rsidRPr="001842D2" w:rsidRDefault="007374A4">
            <w:pPr>
              <w:rPr>
                <w:sz w:val="18"/>
                <w:szCs w:val="18"/>
              </w:rPr>
            </w:pPr>
            <w:r w:rsidRPr="001842D2">
              <w:rPr>
                <w:sz w:val="18"/>
                <w:szCs w:val="18"/>
              </w:rPr>
              <w:t>Fax: + 62-21-2949 8788</w:t>
            </w:r>
          </w:p>
          <w:p w14:paraId="3E00E179" w14:textId="77777777" w:rsidR="003A151D" w:rsidRDefault="007374A4">
            <w:pPr>
              <w:pBdr>
                <w:top w:val="none" w:sz="0" w:space="0" w:color="000000"/>
                <w:left w:val="none" w:sz="0" w:space="0" w:color="000000"/>
                <w:bottom w:val="none" w:sz="0" w:space="0" w:color="000000"/>
                <w:right w:val="none" w:sz="0" w:space="0" w:color="000000"/>
                <w:between w:val="none" w:sz="0" w:space="0" w:color="000000"/>
              </w:pBdr>
              <w:rPr>
                <w:b/>
                <w:sz w:val="18"/>
                <w:szCs w:val="18"/>
              </w:rPr>
            </w:pPr>
            <w:r w:rsidRPr="001842D2">
              <w:rPr>
                <w:sz w:val="18"/>
                <w:szCs w:val="18"/>
              </w:rPr>
              <w:t>E-mail: roscarlin.fatmawati@sony.com</w:t>
            </w:r>
          </w:p>
        </w:tc>
      </w:tr>
    </w:tbl>
    <w:p w14:paraId="4367F12D" w14:textId="77777777" w:rsidR="003A151D" w:rsidRDefault="003A151D">
      <w:pPr>
        <w:spacing w:after="200"/>
        <w:rPr>
          <w:b/>
        </w:rPr>
      </w:pPr>
    </w:p>
    <w:p w14:paraId="059C2C15" w14:textId="77777777" w:rsidR="003A151D" w:rsidRDefault="003A151D">
      <w:pPr>
        <w:spacing w:line="360" w:lineRule="auto"/>
        <w:jc w:val="both"/>
        <w:rPr>
          <w:color w:val="FF0000"/>
        </w:rPr>
      </w:pPr>
    </w:p>
    <w:p w14:paraId="5353E836" w14:textId="77777777" w:rsidR="003A151D" w:rsidRDefault="003A151D">
      <w:pPr>
        <w:spacing w:line="360" w:lineRule="auto"/>
        <w:jc w:val="both"/>
        <w:rPr>
          <w:color w:val="FF0000"/>
        </w:rPr>
      </w:pPr>
    </w:p>
    <w:sectPr w:rsidR="003A151D">
      <w:headerReference w:type="default" r:id="rId18"/>
      <w:footerReference w:type="default" r:id="rId19"/>
      <w:headerReference w:type="first" r:id="rId20"/>
      <w:footerReference w:type="first" r:id="rId2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16499" w14:textId="77777777" w:rsidR="00A36592" w:rsidRDefault="00A36592">
      <w:pPr>
        <w:spacing w:line="240" w:lineRule="auto"/>
      </w:pPr>
      <w:r>
        <w:separator/>
      </w:r>
    </w:p>
  </w:endnote>
  <w:endnote w:type="continuationSeparator" w:id="0">
    <w:p w14:paraId="49FC05C3" w14:textId="77777777" w:rsidR="00A36592" w:rsidRDefault="00A365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AEC18" w14:textId="77777777" w:rsidR="003A151D" w:rsidRDefault="003A15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E9667" w14:textId="77777777" w:rsidR="003A151D" w:rsidRDefault="003A15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9118F" w14:textId="77777777" w:rsidR="00A36592" w:rsidRDefault="00A36592">
      <w:pPr>
        <w:spacing w:line="240" w:lineRule="auto"/>
      </w:pPr>
      <w:r>
        <w:separator/>
      </w:r>
    </w:p>
  </w:footnote>
  <w:footnote w:type="continuationSeparator" w:id="0">
    <w:p w14:paraId="18B8C5FA" w14:textId="77777777" w:rsidR="00A36592" w:rsidRDefault="00A36592">
      <w:pPr>
        <w:spacing w:line="240" w:lineRule="auto"/>
      </w:pPr>
      <w:r>
        <w:continuationSeparator/>
      </w:r>
    </w:p>
  </w:footnote>
  <w:footnote w:id="1">
    <w:p w14:paraId="74021CA9" w14:textId="77777777" w:rsidR="003A151D"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 Headphone Connect </w:t>
      </w:r>
      <w:proofErr w:type="spellStart"/>
      <w:r>
        <w:rPr>
          <w:rFonts w:ascii="Calibri" w:eastAsia="Calibri" w:hAnsi="Calibri" w:cs="Calibri"/>
          <w:sz w:val="20"/>
          <w:szCs w:val="20"/>
        </w:rPr>
        <w:t>diperlukan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Memerlukan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berlangganan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layanan</w:t>
      </w:r>
      <w:proofErr w:type="spellEnd"/>
      <w:r>
        <w:rPr>
          <w:rFonts w:ascii="Calibri" w:eastAsia="Calibri" w:hAnsi="Calibri" w:cs="Calibri"/>
          <w:sz w:val="20"/>
          <w:szCs w:val="20"/>
        </w:rPr>
        <w:t xml:space="preserve"> </w:t>
      </w:r>
      <w:r>
        <w:rPr>
          <w:rFonts w:ascii="Calibri" w:eastAsia="Calibri" w:hAnsi="Calibri" w:cs="Calibri"/>
          <w:i/>
          <w:sz w:val="20"/>
          <w:szCs w:val="20"/>
        </w:rPr>
        <w:t>streaming</w:t>
      </w:r>
      <w:r>
        <w:rPr>
          <w:rFonts w:ascii="Calibri" w:eastAsia="Calibri" w:hAnsi="Calibri" w:cs="Calibri"/>
          <w:sz w:val="20"/>
          <w:szCs w:val="20"/>
        </w:rPr>
        <w:t xml:space="preserve"> </w:t>
      </w:r>
      <w:proofErr w:type="spellStart"/>
      <w:r>
        <w:rPr>
          <w:rFonts w:ascii="Calibri" w:eastAsia="Calibri" w:hAnsi="Calibri" w:cs="Calibri"/>
          <w:sz w:val="20"/>
          <w:szCs w:val="20"/>
        </w:rPr>
        <w:t>musik</w:t>
      </w:r>
      <w:proofErr w:type="spellEnd"/>
      <w:r>
        <w:rPr>
          <w:rFonts w:ascii="Calibri" w:eastAsia="Calibri" w:hAnsi="Calibri" w:cs="Calibri"/>
          <w:sz w:val="20"/>
          <w:szCs w:val="20"/>
        </w:rPr>
        <w:t xml:space="preserve"> – </w:t>
      </w:r>
      <w:proofErr w:type="spellStart"/>
      <w:r>
        <w:rPr>
          <w:rFonts w:ascii="Calibri" w:eastAsia="Calibri" w:hAnsi="Calibri" w:cs="Calibri"/>
          <w:sz w:val="20"/>
          <w:szCs w:val="20"/>
        </w:rPr>
        <w:t>biaya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berlangganan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berlaku</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Beberapa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layanan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mungkin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tidak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tersedia</w:t>
      </w:r>
      <w:proofErr w:type="spellEnd"/>
      <w:r>
        <w:rPr>
          <w:rFonts w:ascii="Calibri" w:eastAsia="Calibri" w:hAnsi="Calibri" w:cs="Calibri"/>
          <w:sz w:val="20"/>
          <w:szCs w:val="20"/>
        </w:rPr>
        <w:t xml:space="preserve"> di negara/wilayah </w:t>
      </w:r>
      <w:proofErr w:type="spellStart"/>
      <w:r>
        <w:rPr>
          <w:rFonts w:ascii="Calibri" w:eastAsia="Calibri" w:hAnsi="Calibri" w:cs="Calibri"/>
          <w:sz w:val="20"/>
          <w:szCs w:val="20"/>
        </w:rPr>
        <w:t>tertentu</w:t>
      </w:r>
      <w:proofErr w:type="spellEnd"/>
      <w:r>
        <w:rPr>
          <w:rFonts w:ascii="Calibri" w:eastAsia="Calibri" w:hAnsi="Calibri" w:cs="Calibri"/>
          <w:sz w:val="20"/>
          <w:szCs w:val="20"/>
        </w:rPr>
        <w:t>.</w:t>
      </w:r>
    </w:p>
  </w:footnote>
  <w:footnote w:id="2">
    <w:p w14:paraId="10128332" w14:textId="77777777" w:rsidR="003A151D"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w:t>
      </w:r>
      <w:proofErr w:type="spellStart"/>
      <w:r>
        <w:rPr>
          <w:rFonts w:ascii="Calibri" w:eastAsia="Calibri" w:hAnsi="Calibri" w:cs="Calibri"/>
          <w:sz w:val="20"/>
          <w:szCs w:val="20"/>
        </w:rPr>
        <w:t>Perlu</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mengatur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fungsi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w:t>
      </w:r>
      <w:proofErr w:type="spellEnd"/>
      <w:r>
        <w:rPr>
          <w:rFonts w:ascii="Calibri" w:eastAsia="Calibri" w:hAnsi="Calibri" w:cs="Calibri"/>
          <w:sz w:val="20"/>
          <w:szCs w:val="20"/>
        </w:rPr>
        <w:t xml:space="preserve"> "</w:t>
      </w:r>
      <w:r>
        <w:rPr>
          <w:sz w:val="18"/>
          <w:szCs w:val="18"/>
        </w:rPr>
        <w:t>Priority on Sound Quality</w:t>
      </w:r>
      <w:r>
        <w:rPr>
          <w:rFonts w:ascii="Calibri" w:eastAsia="Calibri" w:hAnsi="Calibri" w:cs="Calibri"/>
          <w:sz w:val="20"/>
          <w:szCs w:val="20"/>
        </w:rPr>
        <w:t xml:space="preserve">" </w:t>
      </w:r>
      <w:proofErr w:type="spellStart"/>
      <w:r>
        <w:rPr>
          <w:rFonts w:ascii="Calibri" w:eastAsia="Calibri" w:hAnsi="Calibri" w:cs="Calibri"/>
          <w:sz w:val="20"/>
          <w:szCs w:val="20"/>
        </w:rPr>
        <w:t>menggunakan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 Headphones Connect. </w:t>
      </w:r>
      <w:proofErr w:type="spellStart"/>
      <w:r>
        <w:rPr>
          <w:rFonts w:ascii="Calibri" w:eastAsia="Calibri" w:hAnsi="Calibri" w:cs="Calibri"/>
          <w:sz w:val="20"/>
          <w:szCs w:val="20"/>
        </w:rPr>
        <w:t>Perangkat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kompatibel</w:t>
      </w:r>
      <w:proofErr w:type="spellEnd"/>
      <w:r>
        <w:rPr>
          <w:rFonts w:ascii="Calibri" w:eastAsia="Calibri" w:hAnsi="Calibri" w:cs="Calibri"/>
          <w:sz w:val="20"/>
          <w:szCs w:val="20"/>
        </w:rPr>
        <w:t xml:space="preserve"> yang </w:t>
      </w:r>
      <w:proofErr w:type="spellStart"/>
      <w:r>
        <w:rPr>
          <w:rFonts w:ascii="Calibri" w:eastAsia="Calibri" w:hAnsi="Calibri" w:cs="Calibri"/>
          <w:sz w:val="20"/>
          <w:szCs w:val="20"/>
        </w:rPr>
        <w:t>mendukung</w:t>
      </w:r>
      <w:proofErr w:type="spellEnd"/>
      <w:r>
        <w:rPr>
          <w:rFonts w:ascii="Calibri" w:eastAsia="Calibri" w:hAnsi="Calibri" w:cs="Calibri"/>
          <w:sz w:val="20"/>
          <w:szCs w:val="20"/>
        </w:rPr>
        <w:t xml:space="preserve"> LDAC </w:t>
      </w:r>
      <w:proofErr w:type="spellStart"/>
      <w:r>
        <w:rPr>
          <w:rFonts w:ascii="Calibri" w:eastAsia="Calibri" w:hAnsi="Calibri" w:cs="Calibri"/>
          <w:sz w:val="20"/>
          <w:szCs w:val="20"/>
        </w:rPr>
        <w:t>akan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dibutuhkan</w:t>
      </w:r>
      <w:proofErr w:type="spellEnd"/>
      <w:r>
        <w:rPr>
          <w:rFonts w:ascii="Calibri" w:eastAsia="Calibri" w:hAnsi="Calibri" w:cs="Calibri"/>
          <w:sz w:val="20"/>
          <w:szCs w:val="20"/>
        </w:rPr>
        <w:t>.</w:t>
      </w:r>
    </w:p>
  </w:footnote>
  <w:footnote w:id="3">
    <w:p w14:paraId="313FDC1F" w14:textId="77777777" w:rsidR="003A151D"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w:t>
      </w:r>
      <w:proofErr w:type="spellStart"/>
      <w:r>
        <w:rPr>
          <w:rFonts w:ascii="Calibri" w:eastAsia="Calibri" w:hAnsi="Calibri" w:cs="Calibri"/>
          <w:sz w:val="20"/>
          <w:szCs w:val="20"/>
        </w:rPr>
        <w:t>Aktifkan</w:t>
      </w:r>
      <w:proofErr w:type="spellEnd"/>
      <w:r>
        <w:rPr>
          <w:rFonts w:ascii="Calibri" w:eastAsia="Calibri" w:hAnsi="Calibri" w:cs="Calibri"/>
          <w:sz w:val="20"/>
          <w:szCs w:val="20"/>
        </w:rPr>
        <w:t xml:space="preserve"> DSEE Extreme™ </w:t>
      </w:r>
      <w:proofErr w:type="spellStart"/>
      <w:r>
        <w:rPr>
          <w:rFonts w:ascii="Calibri" w:eastAsia="Calibri" w:hAnsi="Calibri" w:cs="Calibri"/>
          <w:sz w:val="20"/>
          <w:szCs w:val="20"/>
        </w:rPr>
        <w:t>dari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 Headphones Connect. </w:t>
      </w:r>
    </w:p>
  </w:footnote>
  <w:footnote w:id="4">
    <w:p w14:paraId="79EC6B9F" w14:textId="77777777" w:rsidR="003A151D" w:rsidRDefault="007374A4">
      <w:pPr>
        <w:spacing w:line="240" w:lineRule="auto"/>
        <w:rPr>
          <w:color w:val="FF0000"/>
          <w:sz w:val="18"/>
          <w:szCs w:val="18"/>
        </w:rPr>
      </w:pPr>
      <w:r>
        <w:rPr>
          <w:vertAlign w:val="superscript"/>
        </w:rPr>
        <w:footnoteRef/>
      </w:r>
      <w:r>
        <w:rPr>
          <w:sz w:val="18"/>
          <w:szCs w:val="18"/>
        </w:rPr>
        <w:t xml:space="preserve"> </w:t>
      </w:r>
      <w:r>
        <w:rPr>
          <w:color w:val="FF0000"/>
          <w:sz w:val="18"/>
          <w:szCs w:val="18"/>
        </w:rPr>
        <w:t>Sony | Headphones Connect App is needed. Requires subscription to a music streaming service – subscription fees apply. Some services may not be available in certain countries / regions.</w:t>
      </w:r>
    </w:p>
  </w:footnote>
  <w:footnote w:id="5">
    <w:p w14:paraId="7DE9B535" w14:textId="77777777" w:rsidR="003A151D" w:rsidRDefault="007374A4">
      <w:pPr>
        <w:spacing w:line="240" w:lineRule="auto"/>
        <w:rPr>
          <w:color w:val="FF0000"/>
          <w:sz w:val="18"/>
          <w:szCs w:val="18"/>
        </w:rPr>
      </w:pPr>
      <w:r>
        <w:rPr>
          <w:vertAlign w:val="superscript"/>
        </w:rPr>
        <w:footnoteRef/>
      </w:r>
      <w:r>
        <w:rPr>
          <w:color w:val="FF0000"/>
          <w:sz w:val="18"/>
          <w:szCs w:val="18"/>
        </w:rPr>
        <w:t>Need to set the function to “Priority on Sound Quality” using the Sony | Headphones Connect app. Compatible devices supporting LDAC will be needed.</w:t>
      </w:r>
    </w:p>
  </w:footnote>
  <w:footnote w:id="6">
    <w:p w14:paraId="09D9BB9A" w14:textId="77777777" w:rsidR="003A151D" w:rsidRDefault="007374A4">
      <w:pPr>
        <w:spacing w:line="240" w:lineRule="auto"/>
        <w:rPr>
          <w:color w:val="FF0000"/>
          <w:sz w:val="18"/>
          <w:szCs w:val="18"/>
        </w:rPr>
      </w:pPr>
      <w:r>
        <w:rPr>
          <w:vertAlign w:val="superscript"/>
        </w:rPr>
        <w:footnoteRef/>
      </w:r>
      <w:r>
        <w:rPr>
          <w:color w:val="FF0000"/>
          <w:sz w:val="18"/>
          <w:szCs w:val="18"/>
        </w:rPr>
        <w:t xml:space="preserve"> Activate DSEE Extreme™ from the Sony | Headphones Connect app.</w:t>
      </w:r>
    </w:p>
  </w:footnote>
  <w:footnote w:id="7">
    <w:p w14:paraId="00FEB47A" w14:textId="77777777" w:rsidR="003A151D"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Instal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Spotify dan </w:t>
      </w:r>
      <w:proofErr w:type="spellStart"/>
      <w:r>
        <w:rPr>
          <w:rFonts w:ascii="Calibri" w:eastAsia="Calibri" w:hAnsi="Calibri" w:cs="Calibri"/>
          <w:sz w:val="20"/>
          <w:szCs w:val="20"/>
        </w:rPr>
        <w:t>atur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dengan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|Headphones Connect. </w:t>
      </w:r>
      <w:proofErr w:type="spellStart"/>
      <w:r>
        <w:rPr>
          <w:rFonts w:ascii="Calibri" w:eastAsia="Calibri" w:hAnsi="Calibri" w:cs="Calibri"/>
          <w:sz w:val="20"/>
          <w:szCs w:val="20"/>
        </w:rPr>
        <w:t>Layanan</w:t>
      </w:r>
      <w:proofErr w:type="spellEnd"/>
      <w:r>
        <w:rPr>
          <w:rFonts w:ascii="Calibri" w:eastAsia="Calibri" w:hAnsi="Calibri" w:cs="Calibri"/>
          <w:sz w:val="20"/>
          <w:szCs w:val="20"/>
        </w:rPr>
        <w:t xml:space="preserve"> Spotify </w:t>
      </w:r>
      <w:proofErr w:type="spellStart"/>
      <w:r>
        <w:rPr>
          <w:rFonts w:ascii="Calibri" w:eastAsia="Calibri" w:hAnsi="Calibri" w:cs="Calibri"/>
          <w:sz w:val="20"/>
          <w:szCs w:val="20"/>
        </w:rPr>
        <w:t>mungkin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tidak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tersedia</w:t>
      </w:r>
      <w:proofErr w:type="spellEnd"/>
      <w:r>
        <w:rPr>
          <w:rFonts w:ascii="Calibri" w:eastAsia="Calibri" w:hAnsi="Calibri" w:cs="Calibri"/>
          <w:sz w:val="20"/>
          <w:szCs w:val="20"/>
        </w:rPr>
        <w:t xml:space="preserve"> di </w:t>
      </w:r>
      <w:proofErr w:type="spellStart"/>
      <w:r>
        <w:rPr>
          <w:rFonts w:ascii="Calibri" w:eastAsia="Calibri" w:hAnsi="Calibri" w:cs="Calibri"/>
          <w:sz w:val="20"/>
          <w:szCs w:val="20"/>
        </w:rPr>
        <w:t>beberapa</w:t>
      </w:r>
      <w:proofErr w:type="spellEnd"/>
      <w:r>
        <w:rPr>
          <w:rFonts w:ascii="Calibri" w:eastAsia="Calibri" w:hAnsi="Calibri" w:cs="Calibri"/>
          <w:sz w:val="20"/>
          <w:szCs w:val="20"/>
        </w:rPr>
        <w:t xml:space="preserve"> negara/wilayah.</w:t>
      </w:r>
    </w:p>
  </w:footnote>
  <w:footnote w:id="8">
    <w:p w14:paraId="465E6245" w14:textId="77777777" w:rsidR="003A151D"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w:t>
      </w:r>
      <w:proofErr w:type="spellStart"/>
      <w:r>
        <w:rPr>
          <w:rFonts w:ascii="Calibri" w:eastAsia="Calibri" w:hAnsi="Calibri" w:cs="Calibri"/>
          <w:sz w:val="20"/>
          <w:szCs w:val="20"/>
        </w:rPr>
        <w:t>Atur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fungsi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w:t>
      </w:r>
      <w:proofErr w:type="spellEnd"/>
      <w:r>
        <w:rPr>
          <w:rFonts w:ascii="Calibri" w:eastAsia="Calibri" w:hAnsi="Calibri" w:cs="Calibri"/>
          <w:sz w:val="20"/>
          <w:szCs w:val="20"/>
        </w:rPr>
        <w:t xml:space="preserve"> "ON" </w:t>
      </w:r>
      <w:proofErr w:type="spellStart"/>
      <w:r>
        <w:rPr>
          <w:rFonts w:ascii="Calibri" w:eastAsia="Calibri" w:hAnsi="Calibri" w:cs="Calibri"/>
          <w:sz w:val="20"/>
          <w:szCs w:val="20"/>
        </w:rPr>
        <w:t>dari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 Headphones Connect. </w:t>
      </w:r>
      <w:proofErr w:type="spellStart"/>
      <w:r>
        <w:rPr>
          <w:rFonts w:ascii="Calibri" w:eastAsia="Calibri" w:hAnsi="Calibri" w:cs="Calibri"/>
          <w:sz w:val="20"/>
          <w:szCs w:val="20"/>
        </w:rPr>
        <w:t>Untuk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menonaktifkan</w:t>
      </w:r>
      <w:proofErr w:type="spellEnd"/>
      <w:r>
        <w:rPr>
          <w:rFonts w:ascii="Calibri" w:eastAsia="Calibri" w:hAnsi="Calibri" w:cs="Calibri"/>
          <w:sz w:val="20"/>
          <w:szCs w:val="20"/>
        </w:rPr>
        <w:t xml:space="preserve"> Speak-to-Chat dan </w:t>
      </w:r>
      <w:proofErr w:type="spellStart"/>
      <w:r>
        <w:rPr>
          <w:rFonts w:ascii="Calibri" w:eastAsia="Calibri" w:hAnsi="Calibri" w:cs="Calibri"/>
          <w:sz w:val="20"/>
          <w:szCs w:val="20"/>
        </w:rPr>
        <w:t>segera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kembali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musik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ketuk</w:t>
      </w:r>
      <w:proofErr w:type="spellEnd"/>
      <w:r>
        <w:rPr>
          <w:rFonts w:ascii="Calibri" w:eastAsia="Calibri" w:hAnsi="Calibri" w:cs="Calibri"/>
          <w:sz w:val="20"/>
          <w:szCs w:val="20"/>
        </w:rPr>
        <w:t xml:space="preserve"> panel </w:t>
      </w:r>
      <w:proofErr w:type="spellStart"/>
      <w:r>
        <w:rPr>
          <w:rFonts w:ascii="Calibri" w:eastAsia="Calibri" w:hAnsi="Calibri" w:cs="Calibri"/>
          <w:sz w:val="20"/>
          <w:szCs w:val="20"/>
        </w:rPr>
        <w:t>sentuh</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kanan</w:t>
      </w:r>
      <w:proofErr w:type="spellEnd"/>
      <w:r>
        <w:rPr>
          <w:rFonts w:ascii="Calibri" w:eastAsia="Calibri" w:hAnsi="Calibri" w:cs="Calibri"/>
          <w:sz w:val="20"/>
          <w:szCs w:val="20"/>
        </w:rPr>
        <w:t xml:space="preserve">. Jika </w:t>
      </w:r>
      <w:proofErr w:type="spellStart"/>
      <w:r>
        <w:rPr>
          <w:rFonts w:ascii="Calibri" w:eastAsia="Calibri" w:hAnsi="Calibri" w:cs="Calibri"/>
          <w:sz w:val="20"/>
          <w:szCs w:val="20"/>
        </w:rPr>
        <w:t>tidak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musik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kembali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diputar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secara</w:t>
      </w:r>
      <w:proofErr w:type="spellEnd"/>
      <w:r>
        <w:rPr>
          <w:rFonts w:ascii="Calibri" w:eastAsia="Calibri" w:hAnsi="Calibri" w:cs="Calibri"/>
          <w:sz w:val="20"/>
          <w:szCs w:val="20"/>
        </w:rPr>
        <w:t xml:space="preserve"> </w:t>
      </w:r>
      <w:r>
        <w:rPr>
          <w:rFonts w:ascii="Calibri" w:eastAsia="Calibri" w:hAnsi="Calibri" w:cs="Calibri"/>
          <w:i/>
          <w:sz w:val="20"/>
          <w:szCs w:val="20"/>
        </w:rPr>
        <w:t>default</w:t>
      </w:r>
      <w:r>
        <w:rPr>
          <w:rFonts w:ascii="Calibri" w:eastAsia="Calibri" w:hAnsi="Calibri" w:cs="Calibri"/>
          <w:sz w:val="20"/>
          <w:szCs w:val="20"/>
        </w:rPr>
        <w:t xml:space="preserve"> 15 </w:t>
      </w:r>
      <w:proofErr w:type="spellStart"/>
      <w:r>
        <w:rPr>
          <w:rFonts w:ascii="Calibri" w:eastAsia="Calibri" w:hAnsi="Calibri" w:cs="Calibri"/>
          <w:sz w:val="20"/>
          <w:szCs w:val="20"/>
        </w:rPr>
        <w:t>detik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setelah</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percakapan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berakhir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dalam</w:t>
      </w:r>
      <w:proofErr w:type="spellEnd"/>
      <w:r>
        <w:rPr>
          <w:rFonts w:ascii="Calibri" w:eastAsia="Calibri" w:hAnsi="Calibri" w:cs="Calibri"/>
          <w:sz w:val="20"/>
          <w:szCs w:val="20"/>
        </w:rPr>
        <w:t xml:space="preserve"> mode Speak-to-Chat. </w:t>
      </w:r>
      <w:proofErr w:type="spellStart"/>
      <w:r>
        <w:rPr>
          <w:rFonts w:ascii="Calibri" w:eastAsia="Calibri" w:hAnsi="Calibri" w:cs="Calibri"/>
          <w:sz w:val="20"/>
          <w:szCs w:val="20"/>
        </w:rPr>
        <w:t>Jangka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waktu</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ini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dapat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disesuaikan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menggunakan</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aplikasi</w:t>
      </w:r>
      <w:proofErr w:type="spellEnd"/>
      <w:r>
        <w:rPr>
          <w:rFonts w:ascii="Calibri" w:eastAsia="Calibri" w:hAnsi="Calibri" w:cs="Calibri"/>
          <w:sz w:val="20"/>
          <w:szCs w:val="20"/>
        </w:rPr>
        <w:t xml:space="preserve"> Sony | Headphones Connect.</w:t>
      </w:r>
    </w:p>
    <w:p w14:paraId="2DECC284" w14:textId="77777777" w:rsidR="003A151D" w:rsidRDefault="007374A4">
      <w:pPr>
        <w:spacing w:line="240" w:lineRule="auto"/>
        <w:rPr>
          <w:rFonts w:ascii="Calibri" w:eastAsia="Calibri" w:hAnsi="Calibri" w:cs="Calibri"/>
          <w:sz w:val="20"/>
          <w:szCs w:val="20"/>
        </w:rPr>
      </w:pPr>
      <w:proofErr w:type="spellStart"/>
      <w:r>
        <w:rPr>
          <w:rFonts w:ascii="Calibri" w:eastAsia="Calibri" w:hAnsi="Calibri" w:cs="Calibri"/>
          <w:sz w:val="20"/>
          <w:szCs w:val="20"/>
        </w:rPr>
        <w:t>Dalam</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kasus</w:t>
      </w:r>
      <w:proofErr w:type="spellEnd"/>
      <w:r>
        <w:rPr>
          <w:rFonts w:ascii="Calibri" w:eastAsia="Calibri" w:hAnsi="Calibri" w:cs="Calibri"/>
          <w:sz w:val="20"/>
          <w:szCs w:val="20"/>
        </w:rPr>
        <w:t xml:space="preserve"> yang </w:t>
      </w:r>
      <w:proofErr w:type="spellStart"/>
      <w:r>
        <w:rPr>
          <w:rFonts w:ascii="Calibri" w:eastAsia="Calibri" w:hAnsi="Calibri" w:cs="Calibri"/>
          <w:sz w:val="20"/>
          <w:szCs w:val="20"/>
        </w:rPr>
        <w:t>jarang</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terjadi</w:t>
      </w:r>
      <w:proofErr w:type="spellEnd"/>
      <w:r>
        <w:rPr>
          <w:rFonts w:ascii="Calibri" w:eastAsia="Calibri" w:hAnsi="Calibri" w:cs="Calibri"/>
          <w:sz w:val="20"/>
          <w:szCs w:val="20"/>
        </w:rPr>
        <w:t xml:space="preserve">, Speak-to-Chat </w:t>
      </w:r>
      <w:proofErr w:type="spellStart"/>
      <w:r>
        <w:rPr>
          <w:rFonts w:ascii="Calibri" w:eastAsia="Calibri" w:hAnsi="Calibri" w:cs="Calibri"/>
          <w:sz w:val="20"/>
          <w:szCs w:val="20"/>
        </w:rPr>
        <w:t>dapat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dimulai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secara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tidak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sengaja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sebagai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respons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terhadap</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getaran</w:t>
      </w:r>
      <w:proofErr w:type="spellEnd"/>
      <w:r>
        <w:rPr>
          <w:rFonts w:ascii="Calibri" w:eastAsia="Calibri" w:hAnsi="Calibri" w:cs="Calibri"/>
          <w:sz w:val="20"/>
          <w:szCs w:val="20"/>
        </w:rPr>
        <w:t xml:space="preserve"> yang </w:t>
      </w:r>
      <w:proofErr w:type="spellStart"/>
      <w:r>
        <w:rPr>
          <w:rFonts w:ascii="Calibri" w:eastAsia="Calibri" w:hAnsi="Calibri" w:cs="Calibri"/>
          <w:sz w:val="20"/>
          <w:szCs w:val="20"/>
        </w:rPr>
        <w:t>disebabkan</w:t>
      </w:r>
      <w:proofErr w:type="spellEnd"/>
      <w:r>
        <w:rPr>
          <w:rFonts w:ascii="Calibri" w:eastAsia="Calibri" w:hAnsi="Calibri" w:cs="Calibri"/>
          <w:sz w:val="20"/>
          <w:szCs w:val="20"/>
        </w:rPr>
        <w:t xml:space="preserve"> oleh </w:t>
      </w:r>
      <w:proofErr w:type="spellStart"/>
      <w:r>
        <w:rPr>
          <w:rFonts w:ascii="Calibri" w:eastAsia="Calibri" w:hAnsi="Calibri" w:cs="Calibri"/>
          <w:sz w:val="20"/>
          <w:szCs w:val="20"/>
        </w:rPr>
        <w:t>perangkat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seperti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sikat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gigi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elektrik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pemijat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elektrik</w:t>
      </w:r>
      <w:proofErr w:type="spellEnd"/>
      <w:r>
        <w:rPr>
          <w:rFonts w:ascii="Calibri" w:eastAsia="Calibri" w:hAnsi="Calibri" w:cs="Calibri"/>
          <w:sz w:val="20"/>
          <w:szCs w:val="20"/>
        </w:rPr>
        <w:t xml:space="preserve">, dan </w:t>
      </w:r>
      <w:proofErr w:type="spellStart"/>
      <w:r>
        <w:rPr>
          <w:rFonts w:ascii="Calibri" w:eastAsia="Calibri" w:hAnsi="Calibri" w:cs="Calibri"/>
          <w:sz w:val="20"/>
          <w:szCs w:val="20"/>
        </w:rPr>
        <w:t>alat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cukur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elektrik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serta</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aktivitas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seperti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menyikat</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gigi</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batuk</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atau</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bersenandung</w:t>
      </w:r>
      <w:proofErr w:type="spellEnd"/>
      <w:r>
        <w:rPr>
          <w:rFonts w:ascii="Calibri" w:eastAsia="Calibri" w:hAnsi="Calibri" w:cs="Calibri"/>
          <w:sz w:val="20"/>
          <w:szCs w:val="20"/>
        </w:rPr>
        <w:t>.</w:t>
      </w:r>
    </w:p>
  </w:footnote>
  <w:footnote w:id="9">
    <w:p w14:paraId="6EEF11E6" w14:textId="77777777" w:rsidR="003A151D" w:rsidRDefault="007374A4">
      <w:pPr>
        <w:spacing w:line="240" w:lineRule="auto"/>
        <w:rPr>
          <w:color w:val="FF0000"/>
          <w:sz w:val="18"/>
          <w:szCs w:val="18"/>
        </w:rPr>
      </w:pPr>
      <w:r>
        <w:rPr>
          <w:vertAlign w:val="superscript"/>
        </w:rPr>
        <w:footnoteRef/>
      </w:r>
      <w:r>
        <w:rPr>
          <w:color w:val="FF0000"/>
          <w:sz w:val="18"/>
          <w:szCs w:val="18"/>
        </w:rPr>
        <w:t xml:space="preserve"> Install the Spotify app and set up with Sony | Headphones Connect app. Spotify service may not be available in some countries/regions.</w:t>
      </w:r>
    </w:p>
  </w:footnote>
  <w:footnote w:id="10">
    <w:p w14:paraId="648E9D7D" w14:textId="77777777" w:rsidR="003A151D" w:rsidRDefault="007374A4">
      <w:pPr>
        <w:spacing w:line="240" w:lineRule="auto"/>
        <w:rPr>
          <w:color w:val="FF0000"/>
          <w:sz w:val="18"/>
          <w:szCs w:val="18"/>
        </w:rPr>
      </w:pPr>
      <w:r>
        <w:rPr>
          <w:vertAlign w:val="superscript"/>
        </w:rPr>
        <w:footnoteRef/>
      </w:r>
      <w:r>
        <w:rPr>
          <w:color w:val="FF0000"/>
          <w:sz w:val="18"/>
          <w:szCs w:val="18"/>
        </w:rPr>
        <w:t xml:space="preserve"> Set the function to “ON” from the Sony | Headphones Connect app. To deactivate Speak-to-Chat and return to your music immediately, tap the right touch panel. Otherwise, music will resume playing by default 15 seconds after your conversation ends in Speak-to-Chat mode. This timeframe can be customised using the Sony | Headphones Connect app.</w:t>
      </w:r>
      <w:r>
        <w:rPr>
          <w:color w:val="FF0000"/>
          <w:sz w:val="18"/>
          <w:szCs w:val="18"/>
        </w:rPr>
        <w:br/>
        <w:t>In rare cases, Speak-to-Chat may unintentionally start up in response to vibrations caused by devices such as electric toothbrushes, electric massagers and electric shavers, and activities such as brushing teeth, coughing or humming.</w:t>
      </w:r>
    </w:p>
  </w:footnote>
  <w:footnote w:id="11">
    <w:p w14:paraId="4E3CA4D8" w14:textId="77777777" w:rsidR="003A151D" w:rsidRPr="001842D2" w:rsidRDefault="007374A4">
      <w:pPr>
        <w:spacing w:line="240" w:lineRule="auto"/>
        <w:rPr>
          <w:rFonts w:ascii="Calibri" w:eastAsia="Calibri" w:hAnsi="Calibri" w:cs="Calibri"/>
          <w:sz w:val="20"/>
          <w:szCs w:val="20"/>
        </w:rPr>
      </w:pPr>
      <w:r>
        <w:rPr>
          <w:vertAlign w:val="superscript"/>
        </w:rPr>
        <w:footnoteRef/>
      </w:r>
      <w:r>
        <w:rPr>
          <w:rFonts w:ascii="Calibri" w:eastAsia="Calibri" w:hAnsi="Calibri" w:cs="Calibri"/>
          <w:sz w:val="20"/>
          <w:szCs w:val="20"/>
        </w:rPr>
        <w:t xml:space="preserve"> Fitur </w:t>
      </w:r>
      <w:r>
        <w:rPr>
          <w:rFonts w:ascii="Calibri" w:eastAsia="Calibri" w:hAnsi="Calibri" w:cs="Calibri"/>
          <w:i/>
          <w:sz w:val="20"/>
          <w:szCs w:val="20"/>
        </w:rPr>
        <w:t>headphone</w:t>
      </w:r>
      <w:r>
        <w:rPr>
          <w:rFonts w:ascii="Calibri" w:eastAsia="Calibri" w:hAnsi="Calibri" w:cs="Calibri"/>
          <w:sz w:val="20"/>
          <w:szCs w:val="20"/>
        </w:rPr>
        <w:t xml:space="preserve"> </w:t>
      </w:r>
      <w:proofErr w:type="spellStart"/>
      <w:r>
        <w:rPr>
          <w:rFonts w:ascii="Calibri" w:eastAsia="Calibri" w:hAnsi="Calibri" w:cs="Calibri"/>
          <w:sz w:val="20"/>
          <w:szCs w:val="20"/>
        </w:rPr>
        <w:t>Asisten</w:t>
      </w:r>
      <w:proofErr w:type="spellEnd"/>
      <w:r>
        <w:rPr>
          <w:rFonts w:ascii="Calibri" w:eastAsia="Calibri" w:hAnsi="Calibri" w:cs="Calibri"/>
          <w:sz w:val="20"/>
          <w:szCs w:val="20"/>
        </w:rPr>
        <w:t xml:space="preserve"> Google, </w:t>
      </w:r>
      <w:proofErr w:type="spellStart"/>
      <w:r>
        <w:rPr>
          <w:rFonts w:ascii="Calibri" w:eastAsia="Calibri" w:hAnsi="Calibri" w:cs="Calibri"/>
          <w:sz w:val="20"/>
          <w:szCs w:val="20"/>
        </w:rPr>
        <w:t>termasuk</w:t>
      </w:r>
      <w:proofErr w:type="spellEnd"/>
      <w:r>
        <w:rPr>
          <w:rFonts w:ascii="Calibri" w:eastAsia="Calibri" w:hAnsi="Calibri" w:cs="Calibri"/>
          <w:sz w:val="20"/>
          <w:szCs w:val="20"/>
        </w:rPr>
        <w:t xml:space="preserve"> </w:t>
      </w:r>
      <w:proofErr w:type="spellStart"/>
      <w:r w:rsidRPr="001842D2">
        <w:rPr>
          <w:rFonts w:ascii="Calibri" w:eastAsia="Calibri" w:hAnsi="Calibri" w:cs="Calibri"/>
          <w:sz w:val="20"/>
          <w:szCs w:val="20"/>
        </w:rPr>
        <w:t>deteksi</w:t>
      </w:r>
      <w:proofErr w:type="spellEnd"/>
      <w:r w:rsidRPr="001842D2">
        <w:rPr>
          <w:rFonts w:ascii="Calibri" w:eastAsia="Calibri" w:hAnsi="Calibri" w:cs="Calibri"/>
          <w:sz w:val="20"/>
          <w:szCs w:val="20"/>
        </w:rPr>
        <w:t xml:space="preserve"> kata </w:t>
      </w:r>
      <w:proofErr w:type="spellStart"/>
      <w:r w:rsidRPr="001842D2">
        <w:rPr>
          <w:rFonts w:ascii="Calibri" w:eastAsia="Calibri" w:hAnsi="Calibri" w:cs="Calibri"/>
          <w:sz w:val="20"/>
          <w:szCs w:val="20"/>
        </w:rPr>
        <w:t>populer</w:t>
      </w:r>
      <w:proofErr w:type="spellEnd"/>
      <w:r w:rsidRPr="001842D2">
        <w:rPr>
          <w:rFonts w:ascii="Calibri" w:eastAsia="Calibri" w:hAnsi="Calibri" w:cs="Calibri"/>
          <w:sz w:val="20"/>
          <w:szCs w:val="20"/>
        </w:rPr>
        <w:t xml:space="preserve"> "Ok Google", </w:t>
      </w:r>
      <w:proofErr w:type="spellStart"/>
      <w:r w:rsidRPr="001842D2">
        <w:rPr>
          <w:rFonts w:ascii="Calibri" w:eastAsia="Calibri" w:hAnsi="Calibri" w:cs="Calibri"/>
          <w:sz w:val="20"/>
          <w:szCs w:val="20"/>
        </w:rPr>
        <w:t>hanya</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tersedia</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saat</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terhubung</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ke</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perangkat</w:t>
      </w:r>
      <w:proofErr w:type="spellEnd"/>
      <w:r w:rsidRPr="001842D2">
        <w:rPr>
          <w:rFonts w:ascii="Calibri" w:eastAsia="Calibri" w:hAnsi="Calibri" w:cs="Calibri"/>
          <w:sz w:val="20"/>
          <w:szCs w:val="20"/>
        </w:rPr>
        <w:t xml:space="preserve"> Android™ yang </w:t>
      </w:r>
      <w:proofErr w:type="spellStart"/>
      <w:r w:rsidRPr="001842D2">
        <w:rPr>
          <w:rFonts w:ascii="Calibri" w:eastAsia="Calibri" w:hAnsi="Calibri" w:cs="Calibri"/>
          <w:sz w:val="20"/>
          <w:szCs w:val="20"/>
        </w:rPr>
        <w:t>didukung</w:t>
      </w:r>
      <w:proofErr w:type="spellEnd"/>
      <w:r w:rsidRPr="001842D2">
        <w:rPr>
          <w:rFonts w:ascii="Calibri" w:eastAsia="Calibri" w:hAnsi="Calibri" w:cs="Calibri"/>
          <w:sz w:val="20"/>
          <w:szCs w:val="20"/>
        </w:rPr>
        <w:t xml:space="preserve">. Google dan Android </w:t>
      </w:r>
      <w:proofErr w:type="spellStart"/>
      <w:r w:rsidRPr="001842D2">
        <w:rPr>
          <w:rFonts w:ascii="Calibri" w:eastAsia="Calibri" w:hAnsi="Calibri" w:cs="Calibri"/>
          <w:sz w:val="20"/>
          <w:szCs w:val="20"/>
        </w:rPr>
        <w:t>adalah</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merek</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dagang</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dari</w:t>
      </w:r>
      <w:proofErr w:type="spellEnd"/>
      <w:r w:rsidRPr="001842D2">
        <w:rPr>
          <w:rFonts w:ascii="Calibri" w:eastAsia="Calibri" w:hAnsi="Calibri" w:cs="Calibri"/>
          <w:sz w:val="20"/>
          <w:szCs w:val="20"/>
        </w:rPr>
        <w:t xml:space="preserve"> Google LLC. Amazon, Alexa dan </w:t>
      </w:r>
      <w:proofErr w:type="spellStart"/>
      <w:r w:rsidRPr="001842D2">
        <w:rPr>
          <w:rFonts w:ascii="Calibri" w:eastAsia="Calibri" w:hAnsi="Calibri" w:cs="Calibri"/>
          <w:sz w:val="20"/>
          <w:szCs w:val="20"/>
        </w:rPr>
        <w:t>semua</w:t>
      </w:r>
      <w:proofErr w:type="spellEnd"/>
      <w:r w:rsidRPr="001842D2">
        <w:rPr>
          <w:rFonts w:ascii="Calibri" w:eastAsia="Calibri" w:hAnsi="Calibri" w:cs="Calibri"/>
          <w:sz w:val="20"/>
          <w:szCs w:val="20"/>
        </w:rPr>
        <w:t xml:space="preserve"> logo </w:t>
      </w:r>
      <w:proofErr w:type="spellStart"/>
      <w:r w:rsidRPr="001842D2">
        <w:rPr>
          <w:rFonts w:ascii="Calibri" w:eastAsia="Calibri" w:hAnsi="Calibri" w:cs="Calibri"/>
          <w:sz w:val="20"/>
          <w:szCs w:val="20"/>
        </w:rPr>
        <w:t>terkait</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adalah</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merek</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dagang</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dari</w:t>
      </w:r>
      <w:proofErr w:type="spellEnd"/>
      <w:r w:rsidRPr="001842D2">
        <w:rPr>
          <w:rFonts w:ascii="Calibri" w:eastAsia="Calibri" w:hAnsi="Calibri" w:cs="Calibri"/>
          <w:sz w:val="20"/>
          <w:szCs w:val="20"/>
        </w:rPr>
        <w:t xml:space="preserve"> Amazon.com, Inc. </w:t>
      </w:r>
      <w:proofErr w:type="spellStart"/>
      <w:r w:rsidRPr="001842D2">
        <w:rPr>
          <w:rFonts w:ascii="Calibri" w:eastAsia="Calibri" w:hAnsi="Calibri" w:cs="Calibri"/>
          <w:sz w:val="20"/>
          <w:szCs w:val="20"/>
        </w:rPr>
        <w:t>atau</w:t>
      </w:r>
      <w:proofErr w:type="spellEnd"/>
      <w:r w:rsidRPr="001842D2">
        <w:rPr>
          <w:rFonts w:ascii="Calibri" w:eastAsia="Calibri" w:hAnsi="Calibri" w:cs="Calibri"/>
          <w:sz w:val="20"/>
          <w:szCs w:val="20"/>
        </w:rPr>
        <w:t xml:space="preserve"> </w:t>
      </w:r>
      <w:proofErr w:type="spellStart"/>
      <w:proofErr w:type="gramStart"/>
      <w:r w:rsidRPr="001842D2">
        <w:rPr>
          <w:rFonts w:ascii="Calibri" w:eastAsia="Calibri" w:hAnsi="Calibri" w:cs="Calibri"/>
          <w:sz w:val="20"/>
          <w:szCs w:val="20"/>
        </w:rPr>
        <w:t>afiliasinya.Google</w:t>
      </w:r>
      <w:proofErr w:type="spellEnd"/>
      <w:proofErr w:type="gramEnd"/>
      <w:r w:rsidRPr="001842D2">
        <w:rPr>
          <w:rFonts w:ascii="Calibri" w:eastAsia="Calibri" w:hAnsi="Calibri" w:cs="Calibri"/>
          <w:sz w:val="20"/>
          <w:szCs w:val="20"/>
        </w:rPr>
        <w:t xml:space="preserve"> Assistant dan Alexa </w:t>
      </w:r>
      <w:proofErr w:type="spellStart"/>
      <w:r w:rsidRPr="001842D2">
        <w:rPr>
          <w:rFonts w:ascii="Calibri" w:eastAsia="Calibri" w:hAnsi="Calibri" w:cs="Calibri"/>
          <w:sz w:val="20"/>
          <w:szCs w:val="20"/>
        </w:rPr>
        <w:t>tidak</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tersedia</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dalam</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semua</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bahasa</w:t>
      </w:r>
      <w:proofErr w:type="spellEnd"/>
      <w:r w:rsidRPr="001842D2">
        <w:rPr>
          <w:rFonts w:ascii="Calibri" w:eastAsia="Calibri" w:hAnsi="Calibri" w:cs="Calibri"/>
          <w:sz w:val="20"/>
          <w:szCs w:val="20"/>
        </w:rPr>
        <w:t xml:space="preserve"> dan negara/wilayah. Instal Google app dan </w:t>
      </w:r>
      <w:proofErr w:type="spellStart"/>
      <w:r w:rsidRPr="001842D2">
        <w:rPr>
          <w:rFonts w:ascii="Calibri" w:eastAsia="Calibri" w:hAnsi="Calibri" w:cs="Calibri"/>
          <w:sz w:val="20"/>
          <w:szCs w:val="20"/>
        </w:rPr>
        <w:t>siapkan</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dengan</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aplikasi</w:t>
      </w:r>
      <w:proofErr w:type="spellEnd"/>
      <w:r w:rsidRPr="001842D2">
        <w:rPr>
          <w:rFonts w:ascii="Calibri" w:eastAsia="Calibri" w:hAnsi="Calibri" w:cs="Calibri"/>
          <w:sz w:val="20"/>
          <w:szCs w:val="20"/>
        </w:rPr>
        <w:t xml:space="preserve"> Sony | Headphones Connect. </w:t>
      </w:r>
      <w:proofErr w:type="spellStart"/>
      <w:r w:rsidRPr="001842D2">
        <w:rPr>
          <w:rFonts w:ascii="Calibri" w:eastAsia="Calibri" w:hAnsi="Calibri" w:cs="Calibri"/>
          <w:sz w:val="20"/>
          <w:szCs w:val="20"/>
        </w:rPr>
        <w:t>Untuk</w:t>
      </w:r>
      <w:proofErr w:type="spellEnd"/>
      <w:r w:rsidRPr="001842D2">
        <w:rPr>
          <w:rFonts w:ascii="Calibri" w:eastAsia="Calibri" w:hAnsi="Calibri" w:cs="Calibri"/>
          <w:sz w:val="20"/>
          <w:szCs w:val="20"/>
        </w:rPr>
        <w:t xml:space="preserve"> Amazon Alexa, instal </w:t>
      </w:r>
      <w:proofErr w:type="spellStart"/>
      <w:r w:rsidRPr="001842D2">
        <w:rPr>
          <w:rFonts w:ascii="Calibri" w:eastAsia="Calibri" w:hAnsi="Calibri" w:cs="Calibri"/>
          <w:sz w:val="20"/>
          <w:szCs w:val="20"/>
        </w:rPr>
        <w:t>aplikasi</w:t>
      </w:r>
      <w:proofErr w:type="spellEnd"/>
      <w:r w:rsidRPr="001842D2">
        <w:rPr>
          <w:rFonts w:ascii="Calibri" w:eastAsia="Calibri" w:hAnsi="Calibri" w:cs="Calibri"/>
          <w:sz w:val="20"/>
          <w:szCs w:val="20"/>
        </w:rPr>
        <w:t xml:space="preserve"> Amazon Alexa dan </w:t>
      </w:r>
      <w:proofErr w:type="spellStart"/>
      <w:r w:rsidRPr="001842D2">
        <w:rPr>
          <w:rFonts w:ascii="Calibri" w:eastAsia="Calibri" w:hAnsi="Calibri" w:cs="Calibri"/>
          <w:sz w:val="20"/>
          <w:szCs w:val="20"/>
        </w:rPr>
        <w:t>atur</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dengan</w:t>
      </w:r>
      <w:proofErr w:type="spellEnd"/>
      <w:r w:rsidRPr="001842D2">
        <w:rPr>
          <w:rFonts w:ascii="Calibri" w:eastAsia="Calibri" w:hAnsi="Calibri" w:cs="Calibri"/>
          <w:sz w:val="20"/>
          <w:szCs w:val="20"/>
        </w:rPr>
        <w:t xml:space="preserve"> </w:t>
      </w:r>
      <w:proofErr w:type="spellStart"/>
      <w:r w:rsidRPr="001842D2">
        <w:rPr>
          <w:rFonts w:ascii="Calibri" w:eastAsia="Calibri" w:hAnsi="Calibri" w:cs="Calibri"/>
          <w:sz w:val="20"/>
          <w:szCs w:val="20"/>
        </w:rPr>
        <w:t>aplikasi</w:t>
      </w:r>
      <w:proofErr w:type="spellEnd"/>
      <w:r w:rsidRPr="001842D2">
        <w:rPr>
          <w:rFonts w:ascii="Calibri" w:eastAsia="Calibri" w:hAnsi="Calibri" w:cs="Calibri"/>
          <w:sz w:val="20"/>
          <w:szCs w:val="20"/>
        </w:rPr>
        <w:t xml:space="preserve"> Sony | Headphones Connect.</w:t>
      </w:r>
    </w:p>
  </w:footnote>
  <w:footnote w:id="12">
    <w:p w14:paraId="078CC38C" w14:textId="77777777" w:rsidR="003A151D" w:rsidRDefault="007374A4">
      <w:pPr>
        <w:spacing w:line="240" w:lineRule="auto"/>
        <w:rPr>
          <w:color w:val="FF0000"/>
          <w:sz w:val="18"/>
          <w:szCs w:val="18"/>
        </w:rPr>
      </w:pPr>
      <w:r w:rsidRPr="001842D2">
        <w:rPr>
          <w:vertAlign w:val="superscript"/>
        </w:rPr>
        <w:footnoteRef/>
      </w:r>
      <w:r w:rsidRPr="001842D2">
        <w:rPr>
          <w:color w:val="FF0000"/>
          <w:sz w:val="18"/>
          <w:szCs w:val="18"/>
        </w:rPr>
        <w:t xml:space="preserve"> Google Assistant headphones features, including "Ok Google" hot</w:t>
      </w:r>
      <w:r>
        <w:rPr>
          <w:color w:val="FF0000"/>
          <w:sz w:val="18"/>
          <w:szCs w:val="18"/>
        </w:rPr>
        <w:t xml:space="preserve"> word detection, are only available when connected to a supported Android™ device. Google and Android are trademarks of Google LLC. Amazon, Alexa and all related logos are trademarks of Amazon.com, Inc. or its affiliates. Google Assistant and Alexa are not available in all languages and countries/regions. Install the Google app and set up with Sony | Headphones Connect app. For Amazon Alexa, install the Amazon Alexa app and set up with Sony | Headphones Connect app.</w:t>
      </w:r>
    </w:p>
  </w:footnote>
  <w:footnote w:id="13">
    <w:p w14:paraId="12C7496C" w14:textId="77777777" w:rsidR="003A151D" w:rsidRDefault="007374A4">
      <w:pPr>
        <w:spacing w:line="240" w:lineRule="auto"/>
        <w:jc w:val="both"/>
        <w:rPr>
          <w:sz w:val="18"/>
          <w:szCs w:val="18"/>
        </w:rPr>
      </w:pPr>
      <w:r>
        <w:rPr>
          <w:vertAlign w:val="superscript"/>
        </w:rPr>
        <w:footnoteRef/>
      </w:r>
      <w:r>
        <w:rPr>
          <w:sz w:val="18"/>
          <w:szCs w:val="18"/>
        </w:rPr>
        <w:t xml:space="preserve"> </w:t>
      </w:r>
      <w:proofErr w:type="spellStart"/>
      <w:r>
        <w:rPr>
          <w:sz w:val="18"/>
          <w:szCs w:val="18"/>
        </w:rPr>
        <w:t>Dalam</w:t>
      </w:r>
      <w:proofErr w:type="spellEnd"/>
      <w:r>
        <w:rPr>
          <w:sz w:val="18"/>
          <w:szCs w:val="18"/>
        </w:rPr>
        <w:t xml:space="preserve"> </w:t>
      </w:r>
      <w:proofErr w:type="spellStart"/>
      <w:r>
        <w:rPr>
          <w:sz w:val="18"/>
          <w:szCs w:val="18"/>
        </w:rPr>
        <w:t>kasus</w:t>
      </w:r>
      <w:proofErr w:type="spellEnd"/>
      <w:r>
        <w:rPr>
          <w:sz w:val="18"/>
          <w:szCs w:val="18"/>
        </w:rPr>
        <w:t xml:space="preserve"> yang </w:t>
      </w:r>
      <w:proofErr w:type="spellStart"/>
      <w:r>
        <w:rPr>
          <w:sz w:val="18"/>
          <w:szCs w:val="18"/>
        </w:rPr>
        <w:t>jarang</w:t>
      </w:r>
      <w:proofErr w:type="spellEnd"/>
      <w:r>
        <w:rPr>
          <w:sz w:val="18"/>
          <w:szCs w:val="18"/>
        </w:rPr>
        <w:t xml:space="preserve"> </w:t>
      </w:r>
      <w:proofErr w:type="spellStart"/>
      <w:r>
        <w:rPr>
          <w:sz w:val="18"/>
          <w:szCs w:val="18"/>
        </w:rPr>
        <w:t>terjadi</w:t>
      </w:r>
      <w:proofErr w:type="spellEnd"/>
      <w:r>
        <w:rPr>
          <w:sz w:val="18"/>
          <w:szCs w:val="18"/>
        </w:rPr>
        <w:t xml:space="preserve">, Speak-to-Chat </w:t>
      </w:r>
      <w:proofErr w:type="spellStart"/>
      <w:r>
        <w:rPr>
          <w:sz w:val="18"/>
          <w:szCs w:val="18"/>
        </w:rPr>
        <w:t>dapat</w:t>
      </w:r>
      <w:proofErr w:type="spellEnd"/>
      <w:r>
        <w:rPr>
          <w:sz w:val="18"/>
          <w:szCs w:val="18"/>
        </w:rPr>
        <w:t xml:space="preserve"> </w:t>
      </w:r>
      <w:proofErr w:type="spellStart"/>
      <w:r>
        <w:rPr>
          <w:sz w:val="18"/>
          <w:szCs w:val="18"/>
        </w:rPr>
        <w:t>dimulai</w:t>
      </w:r>
      <w:proofErr w:type="spellEnd"/>
      <w:r>
        <w:rPr>
          <w:sz w:val="18"/>
          <w:szCs w:val="18"/>
        </w:rPr>
        <w:t xml:space="preserve"> </w:t>
      </w:r>
      <w:proofErr w:type="spellStart"/>
      <w:r>
        <w:rPr>
          <w:sz w:val="18"/>
          <w:szCs w:val="18"/>
        </w:rPr>
        <w:t>secara</w:t>
      </w:r>
      <w:proofErr w:type="spellEnd"/>
      <w:r>
        <w:rPr>
          <w:sz w:val="18"/>
          <w:szCs w:val="18"/>
        </w:rPr>
        <w:t xml:space="preserve"> </w:t>
      </w:r>
      <w:proofErr w:type="spellStart"/>
      <w:r>
        <w:rPr>
          <w:sz w:val="18"/>
          <w:szCs w:val="18"/>
        </w:rPr>
        <w:t>tidak</w:t>
      </w:r>
      <w:proofErr w:type="spellEnd"/>
      <w:r>
        <w:rPr>
          <w:sz w:val="18"/>
          <w:szCs w:val="18"/>
        </w:rPr>
        <w:t xml:space="preserve"> </w:t>
      </w:r>
      <w:proofErr w:type="spellStart"/>
      <w:r>
        <w:rPr>
          <w:sz w:val="18"/>
          <w:szCs w:val="18"/>
        </w:rPr>
        <w:t>sengaja</w:t>
      </w:r>
      <w:proofErr w:type="spellEnd"/>
      <w:r>
        <w:rPr>
          <w:sz w:val="18"/>
          <w:szCs w:val="18"/>
        </w:rPr>
        <w:t xml:space="preserve"> </w:t>
      </w:r>
      <w:proofErr w:type="spellStart"/>
      <w:r>
        <w:rPr>
          <w:sz w:val="18"/>
          <w:szCs w:val="18"/>
        </w:rPr>
        <w:t>sebagai</w:t>
      </w:r>
      <w:proofErr w:type="spellEnd"/>
      <w:r>
        <w:rPr>
          <w:sz w:val="18"/>
          <w:szCs w:val="18"/>
        </w:rPr>
        <w:t xml:space="preserve"> </w:t>
      </w:r>
      <w:proofErr w:type="spellStart"/>
      <w:r>
        <w:rPr>
          <w:sz w:val="18"/>
          <w:szCs w:val="18"/>
        </w:rPr>
        <w:t>respons</w:t>
      </w:r>
      <w:proofErr w:type="spellEnd"/>
      <w:r>
        <w:rPr>
          <w:sz w:val="18"/>
          <w:szCs w:val="18"/>
        </w:rPr>
        <w:t xml:space="preserve"> </w:t>
      </w:r>
      <w:proofErr w:type="spellStart"/>
      <w:r>
        <w:rPr>
          <w:sz w:val="18"/>
          <w:szCs w:val="18"/>
        </w:rPr>
        <w:t>dari</w:t>
      </w:r>
      <w:proofErr w:type="spellEnd"/>
      <w:r>
        <w:rPr>
          <w:sz w:val="18"/>
          <w:szCs w:val="18"/>
        </w:rPr>
        <w:t xml:space="preserve"> </w:t>
      </w:r>
      <w:proofErr w:type="spellStart"/>
      <w:r>
        <w:rPr>
          <w:sz w:val="18"/>
          <w:szCs w:val="18"/>
        </w:rPr>
        <w:t>getaran</w:t>
      </w:r>
      <w:proofErr w:type="spellEnd"/>
      <w:r>
        <w:rPr>
          <w:sz w:val="18"/>
          <w:szCs w:val="18"/>
        </w:rPr>
        <w:t xml:space="preserve"> yang </w:t>
      </w:r>
      <w:proofErr w:type="spellStart"/>
      <w:r>
        <w:rPr>
          <w:sz w:val="18"/>
          <w:szCs w:val="18"/>
        </w:rPr>
        <w:t>disebabkan</w:t>
      </w:r>
      <w:proofErr w:type="spellEnd"/>
      <w:r>
        <w:rPr>
          <w:sz w:val="18"/>
          <w:szCs w:val="18"/>
        </w:rPr>
        <w:t xml:space="preserve"> oleh </w:t>
      </w:r>
      <w:proofErr w:type="spellStart"/>
      <w:r>
        <w:rPr>
          <w:sz w:val="18"/>
          <w:szCs w:val="18"/>
        </w:rPr>
        <w:t>berbagai</w:t>
      </w:r>
      <w:proofErr w:type="spellEnd"/>
      <w:r>
        <w:rPr>
          <w:sz w:val="18"/>
          <w:szCs w:val="18"/>
        </w:rPr>
        <w:t xml:space="preserve"> </w:t>
      </w:r>
      <w:proofErr w:type="spellStart"/>
      <w:r>
        <w:rPr>
          <w:sz w:val="18"/>
          <w:szCs w:val="18"/>
        </w:rPr>
        <w:t>perangkat</w:t>
      </w:r>
      <w:proofErr w:type="spellEnd"/>
      <w:r>
        <w:rPr>
          <w:sz w:val="18"/>
          <w:szCs w:val="18"/>
        </w:rPr>
        <w:t xml:space="preserve">, </w:t>
      </w:r>
      <w:proofErr w:type="spellStart"/>
      <w:r>
        <w:rPr>
          <w:sz w:val="18"/>
          <w:szCs w:val="18"/>
        </w:rPr>
        <w:t>seperti</w:t>
      </w:r>
      <w:proofErr w:type="spellEnd"/>
      <w:r>
        <w:rPr>
          <w:sz w:val="18"/>
          <w:szCs w:val="18"/>
        </w:rPr>
        <w:t xml:space="preserve"> </w:t>
      </w:r>
      <w:proofErr w:type="spellStart"/>
      <w:r>
        <w:rPr>
          <w:sz w:val="18"/>
          <w:szCs w:val="18"/>
        </w:rPr>
        <w:t>sikat</w:t>
      </w:r>
      <w:proofErr w:type="spellEnd"/>
      <w:r>
        <w:rPr>
          <w:sz w:val="18"/>
          <w:szCs w:val="18"/>
        </w:rPr>
        <w:t xml:space="preserve"> </w:t>
      </w:r>
      <w:proofErr w:type="spellStart"/>
      <w:r>
        <w:rPr>
          <w:sz w:val="18"/>
          <w:szCs w:val="18"/>
        </w:rPr>
        <w:t>gigi</w:t>
      </w:r>
      <w:proofErr w:type="spellEnd"/>
      <w:r>
        <w:rPr>
          <w:sz w:val="18"/>
          <w:szCs w:val="18"/>
        </w:rPr>
        <w:t xml:space="preserve"> </w:t>
      </w:r>
      <w:proofErr w:type="spellStart"/>
      <w:r>
        <w:rPr>
          <w:sz w:val="18"/>
          <w:szCs w:val="18"/>
        </w:rPr>
        <w:t>elektrik</w:t>
      </w:r>
      <w:proofErr w:type="spellEnd"/>
      <w:r>
        <w:rPr>
          <w:sz w:val="18"/>
          <w:szCs w:val="18"/>
        </w:rPr>
        <w:t xml:space="preserve">, </w:t>
      </w:r>
      <w:proofErr w:type="spellStart"/>
      <w:r>
        <w:rPr>
          <w:sz w:val="18"/>
          <w:szCs w:val="18"/>
        </w:rPr>
        <w:t>alat</w:t>
      </w:r>
      <w:proofErr w:type="spellEnd"/>
      <w:r>
        <w:rPr>
          <w:sz w:val="18"/>
          <w:szCs w:val="18"/>
        </w:rPr>
        <w:t xml:space="preserve"> </w:t>
      </w:r>
      <w:proofErr w:type="spellStart"/>
      <w:r>
        <w:rPr>
          <w:sz w:val="18"/>
          <w:szCs w:val="18"/>
        </w:rPr>
        <w:t>pijat</w:t>
      </w:r>
      <w:proofErr w:type="spellEnd"/>
      <w:r>
        <w:rPr>
          <w:sz w:val="18"/>
          <w:szCs w:val="18"/>
        </w:rPr>
        <w:t xml:space="preserve"> dan </w:t>
      </w:r>
      <w:proofErr w:type="spellStart"/>
      <w:r>
        <w:rPr>
          <w:sz w:val="18"/>
          <w:szCs w:val="18"/>
        </w:rPr>
        <w:t>alat</w:t>
      </w:r>
      <w:proofErr w:type="spellEnd"/>
      <w:r>
        <w:rPr>
          <w:sz w:val="18"/>
          <w:szCs w:val="18"/>
        </w:rPr>
        <w:t xml:space="preserve"> </w:t>
      </w:r>
      <w:proofErr w:type="spellStart"/>
      <w:r>
        <w:rPr>
          <w:sz w:val="18"/>
          <w:szCs w:val="18"/>
        </w:rPr>
        <w:t>cukur</w:t>
      </w:r>
      <w:proofErr w:type="spellEnd"/>
      <w:r>
        <w:rPr>
          <w:sz w:val="18"/>
          <w:szCs w:val="18"/>
        </w:rPr>
        <w:t xml:space="preserve"> </w:t>
      </w:r>
      <w:proofErr w:type="spellStart"/>
      <w:r>
        <w:rPr>
          <w:sz w:val="18"/>
          <w:szCs w:val="18"/>
        </w:rPr>
        <w:t>elektrik</w:t>
      </w:r>
      <w:proofErr w:type="spellEnd"/>
      <w:r>
        <w:rPr>
          <w:sz w:val="18"/>
          <w:szCs w:val="18"/>
        </w:rPr>
        <w:t xml:space="preserve">, </w:t>
      </w:r>
      <w:proofErr w:type="spellStart"/>
      <w:r>
        <w:rPr>
          <w:sz w:val="18"/>
          <w:szCs w:val="18"/>
        </w:rPr>
        <w:t>serta</w:t>
      </w:r>
      <w:proofErr w:type="spellEnd"/>
      <w:r>
        <w:rPr>
          <w:sz w:val="18"/>
          <w:szCs w:val="18"/>
        </w:rPr>
        <w:t xml:space="preserve"> </w:t>
      </w:r>
      <w:proofErr w:type="spellStart"/>
      <w:r>
        <w:rPr>
          <w:sz w:val="18"/>
          <w:szCs w:val="18"/>
        </w:rPr>
        <w:t>kegiatan</w:t>
      </w:r>
      <w:proofErr w:type="spellEnd"/>
      <w:r>
        <w:rPr>
          <w:sz w:val="18"/>
          <w:szCs w:val="18"/>
        </w:rPr>
        <w:t xml:space="preserve"> </w:t>
      </w:r>
      <w:proofErr w:type="spellStart"/>
      <w:r>
        <w:rPr>
          <w:sz w:val="18"/>
          <w:szCs w:val="18"/>
        </w:rPr>
        <w:t>seperti</w:t>
      </w:r>
      <w:proofErr w:type="spellEnd"/>
      <w:r>
        <w:rPr>
          <w:sz w:val="18"/>
          <w:szCs w:val="18"/>
        </w:rPr>
        <w:t xml:space="preserve"> </w:t>
      </w:r>
      <w:proofErr w:type="spellStart"/>
      <w:r>
        <w:rPr>
          <w:sz w:val="18"/>
          <w:szCs w:val="18"/>
        </w:rPr>
        <w:t>menyikat</w:t>
      </w:r>
      <w:proofErr w:type="spellEnd"/>
      <w:r>
        <w:rPr>
          <w:sz w:val="18"/>
          <w:szCs w:val="18"/>
        </w:rPr>
        <w:t xml:space="preserve"> </w:t>
      </w:r>
      <w:proofErr w:type="spellStart"/>
      <w:r>
        <w:rPr>
          <w:sz w:val="18"/>
          <w:szCs w:val="18"/>
        </w:rPr>
        <w:t>gigi</w:t>
      </w:r>
      <w:proofErr w:type="spellEnd"/>
      <w:r>
        <w:rPr>
          <w:sz w:val="18"/>
          <w:szCs w:val="18"/>
        </w:rPr>
        <w:t xml:space="preserve">, </w:t>
      </w:r>
      <w:proofErr w:type="spellStart"/>
      <w:r>
        <w:rPr>
          <w:sz w:val="18"/>
          <w:szCs w:val="18"/>
        </w:rPr>
        <w:t>batuk</w:t>
      </w:r>
      <w:proofErr w:type="spellEnd"/>
      <w:r>
        <w:rPr>
          <w:sz w:val="18"/>
          <w:szCs w:val="18"/>
        </w:rPr>
        <w:t xml:space="preserve"> </w:t>
      </w:r>
      <w:proofErr w:type="spellStart"/>
      <w:r>
        <w:rPr>
          <w:sz w:val="18"/>
          <w:szCs w:val="18"/>
        </w:rPr>
        <w:t>atau</w:t>
      </w:r>
      <w:proofErr w:type="spellEnd"/>
      <w:r>
        <w:rPr>
          <w:sz w:val="18"/>
          <w:szCs w:val="18"/>
        </w:rPr>
        <w:t xml:space="preserve"> </w:t>
      </w:r>
      <w:proofErr w:type="spellStart"/>
      <w:r>
        <w:rPr>
          <w:sz w:val="18"/>
          <w:szCs w:val="18"/>
        </w:rPr>
        <w:t>bersenandung</w:t>
      </w:r>
      <w:proofErr w:type="spellEnd"/>
      <w:r>
        <w:rPr>
          <w:sz w:val="18"/>
          <w:szCs w:val="18"/>
        </w:rPr>
        <w:t>.</w:t>
      </w:r>
    </w:p>
    <w:p w14:paraId="02587607" w14:textId="77777777" w:rsidR="003A151D" w:rsidRDefault="007374A4">
      <w:pPr>
        <w:spacing w:line="240" w:lineRule="auto"/>
        <w:jc w:val="both"/>
        <w:rPr>
          <w:sz w:val="18"/>
          <w:szCs w:val="18"/>
        </w:rPr>
      </w:pPr>
      <w:proofErr w:type="spellStart"/>
      <w:r>
        <w:rPr>
          <w:sz w:val="18"/>
          <w:szCs w:val="18"/>
        </w:rPr>
        <w:t>Atur</w:t>
      </w:r>
      <w:proofErr w:type="spellEnd"/>
      <w:r>
        <w:rPr>
          <w:sz w:val="18"/>
          <w:szCs w:val="18"/>
        </w:rPr>
        <w:t xml:space="preserve"> </w:t>
      </w:r>
      <w:proofErr w:type="spellStart"/>
      <w:r>
        <w:rPr>
          <w:sz w:val="18"/>
          <w:szCs w:val="18"/>
        </w:rPr>
        <w:t>fungsi</w:t>
      </w:r>
      <w:proofErr w:type="spellEnd"/>
      <w:r>
        <w:rPr>
          <w:sz w:val="18"/>
          <w:szCs w:val="18"/>
        </w:rPr>
        <w:t xml:space="preserve"> </w:t>
      </w:r>
      <w:proofErr w:type="spellStart"/>
      <w:r>
        <w:rPr>
          <w:sz w:val="18"/>
          <w:szCs w:val="18"/>
        </w:rPr>
        <w:t>ke</w:t>
      </w:r>
      <w:proofErr w:type="spellEnd"/>
      <w:r>
        <w:rPr>
          <w:sz w:val="18"/>
          <w:szCs w:val="18"/>
        </w:rPr>
        <w:t xml:space="preserve"> “ON” </w:t>
      </w:r>
      <w:proofErr w:type="spellStart"/>
      <w:r>
        <w:rPr>
          <w:sz w:val="18"/>
          <w:szCs w:val="18"/>
        </w:rPr>
        <w:t>dari</w:t>
      </w:r>
      <w:proofErr w:type="spellEnd"/>
      <w:r>
        <w:rPr>
          <w:sz w:val="18"/>
          <w:szCs w:val="18"/>
        </w:rPr>
        <w:t xml:space="preserve"> </w:t>
      </w:r>
      <w:proofErr w:type="spellStart"/>
      <w:r>
        <w:rPr>
          <w:sz w:val="18"/>
          <w:szCs w:val="18"/>
        </w:rPr>
        <w:t>aplikasi</w:t>
      </w:r>
      <w:proofErr w:type="spellEnd"/>
      <w:r>
        <w:rPr>
          <w:sz w:val="18"/>
          <w:szCs w:val="18"/>
        </w:rPr>
        <w:t xml:space="preserve"> Sony | Headphones Connect. </w:t>
      </w:r>
      <w:proofErr w:type="spellStart"/>
      <w:r>
        <w:rPr>
          <w:sz w:val="18"/>
          <w:szCs w:val="18"/>
        </w:rPr>
        <w:t>Untuk</w:t>
      </w:r>
      <w:proofErr w:type="spellEnd"/>
      <w:r>
        <w:rPr>
          <w:sz w:val="18"/>
          <w:szCs w:val="18"/>
        </w:rPr>
        <w:t xml:space="preserve"> </w:t>
      </w:r>
      <w:proofErr w:type="spellStart"/>
      <w:r>
        <w:rPr>
          <w:sz w:val="18"/>
          <w:szCs w:val="18"/>
        </w:rPr>
        <w:t>menonaktifkan</w:t>
      </w:r>
      <w:proofErr w:type="spellEnd"/>
      <w:r>
        <w:rPr>
          <w:sz w:val="18"/>
          <w:szCs w:val="18"/>
        </w:rPr>
        <w:t xml:space="preserve"> Speak-to-Chat dan </w:t>
      </w:r>
      <w:proofErr w:type="spellStart"/>
      <w:r>
        <w:rPr>
          <w:sz w:val="18"/>
          <w:szCs w:val="18"/>
        </w:rPr>
        <w:t>segera</w:t>
      </w:r>
      <w:proofErr w:type="spellEnd"/>
      <w:r>
        <w:rPr>
          <w:sz w:val="18"/>
          <w:szCs w:val="18"/>
        </w:rPr>
        <w:t xml:space="preserve"> </w:t>
      </w:r>
      <w:proofErr w:type="spellStart"/>
      <w:r>
        <w:rPr>
          <w:sz w:val="18"/>
          <w:szCs w:val="18"/>
        </w:rPr>
        <w:t>kembali</w:t>
      </w:r>
      <w:proofErr w:type="spellEnd"/>
      <w:r>
        <w:rPr>
          <w:sz w:val="18"/>
          <w:szCs w:val="18"/>
        </w:rPr>
        <w:t xml:space="preserve"> pada </w:t>
      </w:r>
      <w:proofErr w:type="spellStart"/>
      <w:r>
        <w:rPr>
          <w:sz w:val="18"/>
          <w:szCs w:val="18"/>
        </w:rPr>
        <w:t>musik</w:t>
      </w:r>
      <w:proofErr w:type="spellEnd"/>
      <w:r>
        <w:rPr>
          <w:sz w:val="18"/>
          <w:szCs w:val="18"/>
        </w:rPr>
        <w:t xml:space="preserve">, </w:t>
      </w:r>
      <w:proofErr w:type="spellStart"/>
      <w:r>
        <w:rPr>
          <w:sz w:val="18"/>
          <w:szCs w:val="18"/>
        </w:rPr>
        <w:t>ketuk</w:t>
      </w:r>
      <w:proofErr w:type="spellEnd"/>
      <w:r>
        <w:rPr>
          <w:sz w:val="18"/>
          <w:szCs w:val="18"/>
        </w:rPr>
        <w:t xml:space="preserve"> panel </w:t>
      </w:r>
      <w:proofErr w:type="spellStart"/>
      <w:r>
        <w:rPr>
          <w:sz w:val="18"/>
          <w:szCs w:val="18"/>
        </w:rPr>
        <w:t>sentuh</w:t>
      </w:r>
      <w:proofErr w:type="spellEnd"/>
      <w:r>
        <w:rPr>
          <w:sz w:val="18"/>
          <w:szCs w:val="18"/>
        </w:rPr>
        <w:t xml:space="preserve"> </w:t>
      </w:r>
      <w:proofErr w:type="spellStart"/>
      <w:r>
        <w:rPr>
          <w:sz w:val="18"/>
          <w:szCs w:val="18"/>
        </w:rPr>
        <w:t>kiri</w:t>
      </w:r>
      <w:proofErr w:type="spellEnd"/>
      <w:r>
        <w:rPr>
          <w:sz w:val="18"/>
          <w:szCs w:val="18"/>
        </w:rPr>
        <w:t xml:space="preserve"> </w:t>
      </w:r>
      <w:proofErr w:type="spellStart"/>
      <w:r>
        <w:rPr>
          <w:sz w:val="18"/>
          <w:szCs w:val="18"/>
        </w:rPr>
        <w:t>atau</w:t>
      </w:r>
      <w:proofErr w:type="spellEnd"/>
      <w:r>
        <w:rPr>
          <w:sz w:val="18"/>
          <w:szCs w:val="18"/>
        </w:rPr>
        <w:t xml:space="preserve"> </w:t>
      </w:r>
      <w:proofErr w:type="spellStart"/>
      <w:r>
        <w:rPr>
          <w:sz w:val="18"/>
          <w:szCs w:val="18"/>
        </w:rPr>
        <w:t>kanan</w:t>
      </w:r>
      <w:proofErr w:type="spellEnd"/>
      <w:r>
        <w:rPr>
          <w:sz w:val="18"/>
          <w:szCs w:val="18"/>
        </w:rPr>
        <w:t xml:space="preserve">. Jika </w:t>
      </w:r>
      <w:proofErr w:type="spellStart"/>
      <w:r>
        <w:rPr>
          <w:sz w:val="18"/>
          <w:szCs w:val="18"/>
        </w:rPr>
        <w:t>tidak</w:t>
      </w:r>
      <w:proofErr w:type="spellEnd"/>
      <w:r>
        <w:rPr>
          <w:sz w:val="18"/>
          <w:szCs w:val="18"/>
        </w:rPr>
        <w:t xml:space="preserve">, </w:t>
      </w:r>
      <w:proofErr w:type="spellStart"/>
      <w:r>
        <w:rPr>
          <w:sz w:val="18"/>
          <w:szCs w:val="18"/>
        </w:rPr>
        <w:t>musik</w:t>
      </w:r>
      <w:proofErr w:type="spellEnd"/>
      <w:r>
        <w:rPr>
          <w:sz w:val="18"/>
          <w:szCs w:val="18"/>
        </w:rPr>
        <w:t xml:space="preserve"> </w:t>
      </w:r>
      <w:proofErr w:type="spellStart"/>
      <w:r>
        <w:rPr>
          <w:sz w:val="18"/>
          <w:szCs w:val="18"/>
        </w:rPr>
        <w:t>akan</w:t>
      </w:r>
      <w:proofErr w:type="spellEnd"/>
      <w:r>
        <w:rPr>
          <w:sz w:val="18"/>
          <w:szCs w:val="18"/>
        </w:rPr>
        <w:t xml:space="preserve"> </w:t>
      </w:r>
      <w:proofErr w:type="spellStart"/>
      <w:r>
        <w:rPr>
          <w:sz w:val="18"/>
          <w:szCs w:val="18"/>
        </w:rPr>
        <w:t>kembali</w:t>
      </w:r>
      <w:proofErr w:type="spellEnd"/>
      <w:r>
        <w:rPr>
          <w:sz w:val="18"/>
          <w:szCs w:val="18"/>
        </w:rPr>
        <w:t xml:space="preserve"> </w:t>
      </w:r>
      <w:proofErr w:type="spellStart"/>
      <w:r>
        <w:rPr>
          <w:sz w:val="18"/>
          <w:szCs w:val="18"/>
        </w:rPr>
        <w:t>diputar</w:t>
      </w:r>
      <w:proofErr w:type="spellEnd"/>
      <w:r>
        <w:rPr>
          <w:sz w:val="18"/>
          <w:szCs w:val="18"/>
        </w:rPr>
        <w:t xml:space="preserve"> </w:t>
      </w:r>
      <w:proofErr w:type="spellStart"/>
      <w:r>
        <w:rPr>
          <w:sz w:val="18"/>
          <w:szCs w:val="18"/>
        </w:rPr>
        <w:t>secara</w:t>
      </w:r>
      <w:proofErr w:type="spellEnd"/>
      <w:r>
        <w:rPr>
          <w:sz w:val="18"/>
          <w:szCs w:val="18"/>
        </w:rPr>
        <w:t xml:space="preserve"> </w:t>
      </w:r>
      <w:r>
        <w:rPr>
          <w:i/>
          <w:sz w:val="18"/>
          <w:szCs w:val="18"/>
        </w:rPr>
        <w:t>default</w:t>
      </w:r>
      <w:r>
        <w:rPr>
          <w:sz w:val="18"/>
          <w:szCs w:val="18"/>
        </w:rPr>
        <w:t xml:space="preserve"> 15 </w:t>
      </w:r>
      <w:proofErr w:type="spellStart"/>
      <w:r>
        <w:rPr>
          <w:sz w:val="18"/>
          <w:szCs w:val="18"/>
        </w:rPr>
        <w:t>detik</w:t>
      </w:r>
      <w:proofErr w:type="spellEnd"/>
      <w:r>
        <w:rPr>
          <w:sz w:val="18"/>
          <w:szCs w:val="18"/>
        </w:rPr>
        <w:t xml:space="preserve"> </w:t>
      </w:r>
      <w:proofErr w:type="spellStart"/>
      <w:r>
        <w:rPr>
          <w:sz w:val="18"/>
          <w:szCs w:val="18"/>
        </w:rPr>
        <w:t>setelah</w:t>
      </w:r>
      <w:proofErr w:type="spellEnd"/>
      <w:r>
        <w:rPr>
          <w:sz w:val="18"/>
          <w:szCs w:val="18"/>
        </w:rPr>
        <w:t xml:space="preserve"> </w:t>
      </w:r>
      <w:proofErr w:type="spellStart"/>
      <w:r>
        <w:rPr>
          <w:sz w:val="18"/>
          <w:szCs w:val="18"/>
        </w:rPr>
        <w:t>percakapan</w:t>
      </w:r>
      <w:proofErr w:type="spellEnd"/>
      <w:r>
        <w:rPr>
          <w:sz w:val="18"/>
          <w:szCs w:val="18"/>
        </w:rPr>
        <w:t xml:space="preserve"> </w:t>
      </w:r>
      <w:proofErr w:type="spellStart"/>
      <w:r>
        <w:rPr>
          <w:sz w:val="18"/>
          <w:szCs w:val="18"/>
        </w:rPr>
        <w:t>berakhir</w:t>
      </w:r>
      <w:proofErr w:type="spellEnd"/>
      <w:r>
        <w:rPr>
          <w:sz w:val="18"/>
          <w:szCs w:val="18"/>
        </w:rPr>
        <w:t xml:space="preserve"> </w:t>
      </w:r>
      <w:proofErr w:type="spellStart"/>
      <w:r>
        <w:rPr>
          <w:sz w:val="18"/>
          <w:szCs w:val="18"/>
        </w:rPr>
        <w:t>dalam</w:t>
      </w:r>
      <w:proofErr w:type="spellEnd"/>
      <w:r>
        <w:rPr>
          <w:sz w:val="18"/>
          <w:szCs w:val="18"/>
        </w:rPr>
        <w:t xml:space="preserve"> mode Speak-to-Chat. </w:t>
      </w:r>
      <w:proofErr w:type="spellStart"/>
      <w:r>
        <w:rPr>
          <w:sz w:val="18"/>
          <w:szCs w:val="18"/>
        </w:rPr>
        <w:t>Jangka</w:t>
      </w:r>
      <w:proofErr w:type="spellEnd"/>
      <w:r>
        <w:rPr>
          <w:sz w:val="18"/>
          <w:szCs w:val="18"/>
        </w:rPr>
        <w:t xml:space="preserve"> </w:t>
      </w:r>
      <w:proofErr w:type="spellStart"/>
      <w:r>
        <w:rPr>
          <w:sz w:val="18"/>
          <w:szCs w:val="18"/>
        </w:rPr>
        <w:t>waktu</w:t>
      </w:r>
      <w:proofErr w:type="spellEnd"/>
      <w:r>
        <w:rPr>
          <w:sz w:val="18"/>
          <w:szCs w:val="18"/>
        </w:rPr>
        <w:t xml:space="preserve"> </w:t>
      </w:r>
      <w:proofErr w:type="spellStart"/>
      <w:r>
        <w:rPr>
          <w:sz w:val="18"/>
          <w:szCs w:val="18"/>
        </w:rPr>
        <w:t>ini</w:t>
      </w:r>
      <w:proofErr w:type="spellEnd"/>
      <w:r>
        <w:rPr>
          <w:sz w:val="18"/>
          <w:szCs w:val="18"/>
        </w:rPr>
        <w:t xml:space="preserve"> </w:t>
      </w:r>
      <w:proofErr w:type="spellStart"/>
      <w:r>
        <w:rPr>
          <w:sz w:val="18"/>
          <w:szCs w:val="18"/>
        </w:rPr>
        <w:t>dapat</w:t>
      </w:r>
      <w:proofErr w:type="spellEnd"/>
      <w:r>
        <w:rPr>
          <w:sz w:val="18"/>
          <w:szCs w:val="18"/>
        </w:rPr>
        <w:t xml:space="preserve"> </w:t>
      </w:r>
      <w:proofErr w:type="spellStart"/>
      <w:r>
        <w:rPr>
          <w:sz w:val="18"/>
          <w:szCs w:val="18"/>
        </w:rPr>
        <w:t>disesuaikan</w:t>
      </w:r>
      <w:proofErr w:type="spellEnd"/>
      <w:r>
        <w:rPr>
          <w:sz w:val="18"/>
          <w:szCs w:val="18"/>
        </w:rPr>
        <w:t xml:space="preserve"> </w:t>
      </w:r>
      <w:proofErr w:type="spellStart"/>
      <w:r>
        <w:rPr>
          <w:sz w:val="18"/>
          <w:szCs w:val="18"/>
        </w:rPr>
        <w:t>menggunakan</w:t>
      </w:r>
      <w:proofErr w:type="spellEnd"/>
      <w:r>
        <w:rPr>
          <w:sz w:val="18"/>
          <w:szCs w:val="18"/>
        </w:rPr>
        <w:t xml:space="preserve"> </w:t>
      </w:r>
      <w:proofErr w:type="spellStart"/>
      <w:r>
        <w:rPr>
          <w:sz w:val="18"/>
          <w:szCs w:val="18"/>
        </w:rPr>
        <w:t>aplikasi</w:t>
      </w:r>
      <w:proofErr w:type="spellEnd"/>
      <w:r>
        <w:rPr>
          <w:sz w:val="18"/>
          <w:szCs w:val="18"/>
        </w:rPr>
        <w:t xml:space="preserve"> Sony | Headphones Connect.</w:t>
      </w:r>
    </w:p>
  </w:footnote>
  <w:footnote w:id="14">
    <w:p w14:paraId="16B48A17" w14:textId="77777777" w:rsidR="003A151D" w:rsidRDefault="007374A4">
      <w:pPr>
        <w:spacing w:line="240" w:lineRule="auto"/>
        <w:jc w:val="both"/>
        <w:rPr>
          <w:sz w:val="18"/>
          <w:szCs w:val="18"/>
        </w:rPr>
      </w:pPr>
      <w:r>
        <w:rPr>
          <w:vertAlign w:val="superscript"/>
        </w:rPr>
        <w:footnoteRef/>
      </w:r>
      <w:r>
        <w:rPr>
          <w:sz w:val="18"/>
          <w:szCs w:val="18"/>
        </w:rPr>
        <w:t xml:space="preserve"> Target </w:t>
      </w:r>
      <w:proofErr w:type="spellStart"/>
      <w:r>
        <w:rPr>
          <w:sz w:val="18"/>
          <w:szCs w:val="18"/>
        </w:rPr>
        <w:t>sebelum</w:t>
      </w:r>
      <w:proofErr w:type="spellEnd"/>
      <w:r>
        <w:rPr>
          <w:sz w:val="18"/>
          <w:szCs w:val="18"/>
        </w:rPr>
        <w:t xml:space="preserve"> </w:t>
      </w:r>
      <w:proofErr w:type="spellStart"/>
      <w:r>
        <w:rPr>
          <w:sz w:val="18"/>
          <w:szCs w:val="18"/>
        </w:rPr>
        <w:t>musim</w:t>
      </w:r>
      <w:proofErr w:type="spellEnd"/>
      <w:r>
        <w:rPr>
          <w:sz w:val="18"/>
          <w:szCs w:val="18"/>
        </w:rPr>
        <w:t xml:space="preserve"> </w:t>
      </w:r>
      <w:proofErr w:type="spellStart"/>
      <w:r>
        <w:rPr>
          <w:sz w:val="18"/>
          <w:szCs w:val="18"/>
        </w:rPr>
        <w:t>panas</w:t>
      </w:r>
      <w:proofErr w:type="spellEnd"/>
      <w:r>
        <w:rPr>
          <w:sz w:val="18"/>
          <w:szCs w:val="18"/>
        </w:rPr>
        <w:t xml:space="preserve"> 2022.</w:t>
      </w:r>
    </w:p>
  </w:footnote>
  <w:footnote w:id="15">
    <w:p w14:paraId="272259E5" w14:textId="77777777" w:rsidR="003A151D" w:rsidRDefault="007374A4">
      <w:pPr>
        <w:spacing w:line="240" w:lineRule="auto"/>
        <w:jc w:val="both"/>
        <w:rPr>
          <w:sz w:val="18"/>
          <w:szCs w:val="18"/>
        </w:rPr>
      </w:pPr>
      <w:r>
        <w:rPr>
          <w:vertAlign w:val="superscript"/>
        </w:rPr>
        <w:footnoteRef/>
      </w:r>
      <w:r>
        <w:rPr>
          <w:sz w:val="18"/>
          <w:szCs w:val="18"/>
        </w:rPr>
        <w:t xml:space="preserve"> </w:t>
      </w:r>
      <w:proofErr w:type="spellStart"/>
      <w:r>
        <w:rPr>
          <w:sz w:val="18"/>
          <w:szCs w:val="18"/>
        </w:rPr>
        <w:t>Aktifkan</w:t>
      </w:r>
      <w:proofErr w:type="spellEnd"/>
      <w:r>
        <w:rPr>
          <w:sz w:val="18"/>
          <w:szCs w:val="18"/>
        </w:rPr>
        <w:t xml:space="preserve"> DSEE Extreme™ </w:t>
      </w:r>
      <w:proofErr w:type="spellStart"/>
      <w:r>
        <w:rPr>
          <w:sz w:val="18"/>
          <w:szCs w:val="18"/>
        </w:rPr>
        <w:t>dari</w:t>
      </w:r>
      <w:proofErr w:type="spellEnd"/>
      <w:r>
        <w:rPr>
          <w:sz w:val="18"/>
          <w:szCs w:val="18"/>
        </w:rPr>
        <w:t xml:space="preserve"> </w:t>
      </w:r>
      <w:proofErr w:type="spellStart"/>
      <w:r>
        <w:rPr>
          <w:sz w:val="18"/>
          <w:szCs w:val="18"/>
        </w:rPr>
        <w:t>aplikasi</w:t>
      </w:r>
      <w:proofErr w:type="spellEnd"/>
      <w:r>
        <w:rPr>
          <w:sz w:val="18"/>
          <w:szCs w:val="18"/>
        </w:rPr>
        <w:t xml:space="preserve"> Sony | Headphones Connect.</w:t>
      </w:r>
    </w:p>
  </w:footnote>
  <w:footnote w:id="16">
    <w:p w14:paraId="6BDF5FE2" w14:textId="77777777" w:rsidR="003A151D" w:rsidRDefault="007374A4">
      <w:pPr>
        <w:spacing w:line="240" w:lineRule="auto"/>
        <w:jc w:val="both"/>
        <w:rPr>
          <w:sz w:val="18"/>
          <w:szCs w:val="18"/>
        </w:rPr>
      </w:pPr>
      <w:r>
        <w:rPr>
          <w:vertAlign w:val="superscript"/>
        </w:rPr>
        <w:footnoteRef/>
      </w:r>
      <w:r>
        <w:rPr>
          <w:color w:val="FF0000"/>
          <w:sz w:val="18"/>
          <w:szCs w:val="18"/>
        </w:rPr>
        <w:t xml:space="preserve"> </w:t>
      </w:r>
      <w:r>
        <w:rPr>
          <w:sz w:val="18"/>
          <w:szCs w:val="18"/>
        </w:rPr>
        <w:t xml:space="preserve">Instal </w:t>
      </w:r>
      <w:proofErr w:type="spellStart"/>
      <w:r>
        <w:rPr>
          <w:sz w:val="18"/>
          <w:szCs w:val="18"/>
        </w:rPr>
        <w:t>aplikasi</w:t>
      </w:r>
      <w:proofErr w:type="spellEnd"/>
      <w:r>
        <w:rPr>
          <w:sz w:val="18"/>
          <w:szCs w:val="18"/>
        </w:rPr>
        <w:t xml:space="preserve"> Spotify dan </w:t>
      </w:r>
      <w:proofErr w:type="spellStart"/>
      <w:r>
        <w:rPr>
          <w:sz w:val="18"/>
          <w:szCs w:val="18"/>
        </w:rPr>
        <w:t>atur</w:t>
      </w:r>
      <w:proofErr w:type="spellEnd"/>
      <w:r>
        <w:rPr>
          <w:sz w:val="18"/>
          <w:szCs w:val="18"/>
        </w:rPr>
        <w:t xml:space="preserve"> </w:t>
      </w:r>
      <w:proofErr w:type="spellStart"/>
      <w:r>
        <w:rPr>
          <w:sz w:val="18"/>
          <w:szCs w:val="18"/>
        </w:rPr>
        <w:t>menggunakan</w:t>
      </w:r>
      <w:proofErr w:type="spellEnd"/>
      <w:r>
        <w:rPr>
          <w:sz w:val="18"/>
          <w:szCs w:val="18"/>
        </w:rPr>
        <w:t xml:space="preserve"> </w:t>
      </w:r>
      <w:proofErr w:type="spellStart"/>
      <w:r>
        <w:rPr>
          <w:sz w:val="18"/>
          <w:szCs w:val="18"/>
        </w:rPr>
        <w:t>aplikasi</w:t>
      </w:r>
      <w:proofErr w:type="spellEnd"/>
      <w:r>
        <w:rPr>
          <w:sz w:val="18"/>
          <w:szCs w:val="18"/>
        </w:rPr>
        <w:t xml:space="preserve"> Sony | Headphones Connect. </w:t>
      </w:r>
      <w:proofErr w:type="spellStart"/>
      <w:r>
        <w:rPr>
          <w:sz w:val="18"/>
          <w:szCs w:val="18"/>
        </w:rPr>
        <w:t>Layanan</w:t>
      </w:r>
      <w:proofErr w:type="spellEnd"/>
      <w:r>
        <w:rPr>
          <w:sz w:val="18"/>
          <w:szCs w:val="18"/>
        </w:rPr>
        <w:t xml:space="preserve"> </w:t>
      </w:r>
      <w:proofErr w:type="spellStart"/>
      <w:r>
        <w:rPr>
          <w:sz w:val="18"/>
          <w:szCs w:val="18"/>
        </w:rPr>
        <w:t>spotify</w:t>
      </w:r>
      <w:proofErr w:type="spellEnd"/>
      <w:r>
        <w:rPr>
          <w:sz w:val="18"/>
          <w:szCs w:val="18"/>
        </w:rPr>
        <w:t xml:space="preserve"> </w:t>
      </w:r>
      <w:proofErr w:type="spellStart"/>
      <w:r>
        <w:rPr>
          <w:sz w:val="18"/>
          <w:szCs w:val="18"/>
        </w:rPr>
        <w:t>mungkin</w:t>
      </w:r>
      <w:proofErr w:type="spellEnd"/>
      <w:r>
        <w:rPr>
          <w:sz w:val="18"/>
          <w:szCs w:val="18"/>
        </w:rPr>
        <w:t xml:space="preserve"> </w:t>
      </w:r>
      <w:proofErr w:type="spellStart"/>
      <w:r>
        <w:rPr>
          <w:sz w:val="18"/>
          <w:szCs w:val="18"/>
        </w:rPr>
        <w:t>tidak</w:t>
      </w:r>
      <w:proofErr w:type="spellEnd"/>
      <w:r>
        <w:rPr>
          <w:sz w:val="18"/>
          <w:szCs w:val="18"/>
        </w:rPr>
        <w:t xml:space="preserve"> </w:t>
      </w:r>
      <w:proofErr w:type="spellStart"/>
      <w:r>
        <w:rPr>
          <w:sz w:val="18"/>
          <w:szCs w:val="18"/>
        </w:rPr>
        <w:t>tersedia</w:t>
      </w:r>
      <w:proofErr w:type="spellEnd"/>
      <w:r>
        <w:rPr>
          <w:sz w:val="18"/>
          <w:szCs w:val="18"/>
        </w:rPr>
        <w:t xml:space="preserve"> di </w:t>
      </w:r>
      <w:proofErr w:type="spellStart"/>
      <w:r>
        <w:rPr>
          <w:sz w:val="18"/>
          <w:szCs w:val="18"/>
        </w:rPr>
        <w:t>beberapa</w:t>
      </w:r>
      <w:proofErr w:type="spellEnd"/>
      <w:r>
        <w:rPr>
          <w:sz w:val="18"/>
          <w:szCs w:val="18"/>
        </w:rPr>
        <w:t xml:space="preserve"> negara/wilayah.</w:t>
      </w:r>
    </w:p>
  </w:footnote>
  <w:footnote w:id="17">
    <w:p w14:paraId="736E5C0E" w14:textId="77777777" w:rsidR="003A151D" w:rsidRDefault="007374A4">
      <w:pPr>
        <w:spacing w:line="240" w:lineRule="auto"/>
        <w:jc w:val="both"/>
        <w:rPr>
          <w:color w:val="FF0000"/>
          <w:sz w:val="18"/>
          <w:szCs w:val="18"/>
        </w:rPr>
      </w:pPr>
      <w:r>
        <w:rPr>
          <w:vertAlign w:val="superscript"/>
        </w:rPr>
        <w:footnoteRef/>
      </w:r>
      <w:r>
        <w:rPr>
          <w:sz w:val="18"/>
          <w:szCs w:val="18"/>
        </w:rPr>
        <w:t xml:space="preserve">Instal </w:t>
      </w:r>
      <w:proofErr w:type="spellStart"/>
      <w:r>
        <w:rPr>
          <w:sz w:val="18"/>
          <w:szCs w:val="18"/>
        </w:rPr>
        <w:t>aplikasi</w:t>
      </w:r>
      <w:proofErr w:type="spellEnd"/>
      <w:r>
        <w:rPr>
          <w:sz w:val="18"/>
          <w:szCs w:val="18"/>
        </w:rPr>
        <w:t xml:space="preserve"> </w:t>
      </w:r>
      <w:proofErr w:type="spellStart"/>
      <w:r>
        <w:rPr>
          <w:sz w:val="18"/>
          <w:szCs w:val="18"/>
        </w:rPr>
        <w:t>Endel</w:t>
      </w:r>
      <w:proofErr w:type="spellEnd"/>
      <w:r>
        <w:rPr>
          <w:sz w:val="18"/>
          <w:szCs w:val="18"/>
        </w:rPr>
        <w:t xml:space="preserve"> dan </w:t>
      </w:r>
      <w:proofErr w:type="spellStart"/>
      <w:r>
        <w:rPr>
          <w:sz w:val="18"/>
          <w:szCs w:val="18"/>
        </w:rPr>
        <w:t>atur</w:t>
      </w:r>
      <w:proofErr w:type="spellEnd"/>
      <w:r>
        <w:rPr>
          <w:sz w:val="18"/>
          <w:szCs w:val="18"/>
        </w:rPr>
        <w:t xml:space="preserve"> </w:t>
      </w:r>
      <w:proofErr w:type="spellStart"/>
      <w:r>
        <w:rPr>
          <w:sz w:val="18"/>
          <w:szCs w:val="18"/>
        </w:rPr>
        <w:t>menggunakan</w:t>
      </w:r>
      <w:proofErr w:type="spellEnd"/>
      <w:r>
        <w:rPr>
          <w:sz w:val="18"/>
          <w:szCs w:val="18"/>
        </w:rPr>
        <w:t xml:space="preserve"> </w:t>
      </w:r>
      <w:proofErr w:type="spellStart"/>
      <w:r>
        <w:rPr>
          <w:sz w:val="18"/>
          <w:szCs w:val="18"/>
        </w:rPr>
        <w:t>aplikasi</w:t>
      </w:r>
      <w:proofErr w:type="spellEnd"/>
      <w:r>
        <w:rPr>
          <w:sz w:val="18"/>
          <w:szCs w:val="18"/>
        </w:rPr>
        <w:t xml:space="preserve"> Sony | Headphones Connect. </w:t>
      </w:r>
      <w:proofErr w:type="spellStart"/>
      <w:r>
        <w:rPr>
          <w:sz w:val="18"/>
          <w:szCs w:val="18"/>
        </w:rPr>
        <w:t>Layanan</w:t>
      </w:r>
      <w:proofErr w:type="spellEnd"/>
      <w:r>
        <w:rPr>
          <w:sz w:val="18"/>
          <w:szCs w:val="18"/>
        </w:rPr>
        <w:t xml:space="preserve"> </w:t>
      </w:r>
      <w:proofErr w:type="spellStart"/>
      <w:r>
        <w:rPr>
          <w:sz w:val="18"/>
          <w:szCs w:val="18"/>
        </w:rPr>
        <w:t>Endel</w:t>
      </w:r>
      <w:proofErr w:type="spellEnd"/>
      <w:r>
        <w:rPr>
          <w:sz w:val="18"/>
          <w:szCs w:val="18"/>
        </w:rPr>
        <w:t xml:space="preserve"> dan/</w:t>
      </w:r>
      <w:proofErr w:type="spellStart"/>
      <w:r>
        <w:rPr>
          <w:sz w:val="18"/>
          <w:szCs w:val="18"/>
        </w:rPr>
        <w:t>atau</w:t>
      </w:r>
      <w:proofErr w:type="spellEnd"/>
      <w:r>
        <w:rPr>
          <w:sz w:val="18"/>
          <w:szCs w:val="18"/>
        </w:rPr>
        <w:t xml:space="preserve"> </w:t>
      </w:r>
      <w:proofErr w:type="spellStart"/>
      <w:r>
        <w:rPr>
          <w:sz w:val="18"/>
          <w:szCs w:val="18"/>
        </w:rPr>
        <w:t>fungsi</w:t>
      </w:r>
      <w:proofErr w:type="spellEnd"/>
      <w:r>
        <w:rPr>
          <w:sz w:val="18"/>
          <w:szCs w:val="18"/>
        </w:rPr>
        <w:t xml:space="preserve"> </w:t>
      </w:r>
      <w:proofErr w:type="spellStart"/>
      <w:r>
        <w:rPr>
          <w:sz w:val="18"/>
          <w:szCs w:val="18"/>
        </w:rPr>
        <w:t>Endel</w:t>
      </w:r>
      <w:proofErr w:type="spellEnd"/>
      <w:r>
        <w:rPr>
          <w:sz w:val="18"/>
          <w:szCs w:val="18"/>
        </w:rPr>
        <w:t xml:space="preserve"> Quick Access </w:t>
      </w:r>
      <w:proofErr w:type="spellStart"/>
      <w:r>
        <w:rPr>
          <w:sz w:val="18"/>
          <w:szCs w:val="18"/>
        </w:rPr>
        <w:t>mungkin</w:t>
      </w:r>
      <w:proofErr w:type="spellEnd"/>
      <w:r>
        <w:rPr>
          <w:sz w:val="18"/>
          <w:szCs w:val="18"/>
        </w:rPr>
        <w:t xml:space="preserve"> </w:t>
      </w:r>
      <w:proofErr w:type="spellStart"/>
      <w:r>
        <w:rPr>
          <w:sz w:val="18"/>
          <w:szCs w:val="18"/>
        </w:rPr>
        <w:t>tidak</w:t>
      </w:r>
      <w:proofErr w:type="spellEnd"/>
      <w:r>
        <w:rPr>
          <w:sz w:val="18"/>
          <w:szCs w:val="18"/>
        </w:rPr>
        <w:t xml:space="preserve"> </w:t>
      </w:r>
      <w:proofErr w:type="spellStart"/>
      <w:r>
        <w:rPr>
          <w:sz w:val="18"/>
          <w:szCs w:val="18"/>
        </w:rPr>
        <w:t>tersedia</w:t>
      </w:r>
      <w:proofErr w:type="spellEnd"/>
      <w:r>
        <w:rPr>
          <w:sz w:val="18"/>
          <w:szCs w:val="18"/>
        </w:rPr>
        <w:t xml:space="preserve"> di </w:t>
      </w:r>
      <w:proofErr w:type="spellStart"/>
      <w:r>
        <w:rPr>
          <w:sz w:val="18"/>
          <w:szCs w:val="18"/>
        </w:rPr>
        <w:t>beberapa</w:t>
      </w:r>
      <w:proofErr w:type="spellEnd"/>
      <w:r>
        <w:rPr>
          <w:sz w:val="18"/>
          <w:szCs w:val="18"/>
        </w:rPr>
        <w:t xml:space="preserve"> negara/wilayah. </w:t>
      </w:r>
      <w:proofErr w:type="spellStart"/>
      <w:r>
        <w:rPr>
          <w:sz w:val="18"/>
          <w:szCs w:val="18"/>
        </w:rPr>
        <w:t>Informasi</w:t>
      </w:r>
      <w:proofErr w:type="spellEnd"/>
      <w:r>
        <w:rPr>
          <w:sz w:val="18"/>
          <w:szCs w:val="18"/>
        </w:rPr>
        <w:t xml:space="preserve"> detail </w:t>
      </w:r>
      <w:proofErr w:type="spellStart"/>
      <w:r>
        <w:rPr>
          <w:sz w:val="18"/>
          <w:szCs w:val="18"/>
        </w:rPr>
        <w:t>tersedia</w:t>
      </w:r>
      <w:proofErr w:type="spellEnd"/>
      <w:r>
        <w:rPr>
          <w:sz w:val="18"/>
          <w:szCs w:val="18"/>
        </w:rPr>
        <w:t xml:space="preserve"> di </w:t>
      </w:r>
      <w:r>
        <w:rPr>
          <w:i/>
          <w:sz w:val="18"/>
          <w:szCs w:val="18"/>
        </w:rPr>
        <w:t>website</w:t>
      </w:r>
      <w:r>
        <w:rPr>
          <w:sz w:val="18"/>
          <w:szCs w:val="18"/>
        </w:rPr>
        <w:t xml:space="preserve"> </w:t>
      </w:r>
      <w:proofErr w:type="spellStart"/>
      <w:r>
        <w:rPr>
          <w:sz w:val="18"/>
          <w:szCs w:val="18"/>
        </w:rPr>
        <w:t>Endel</w:t>
      </w:r>
      <w:proofErr w:type="spellEnd"/>
      <w:r>
        <w:rPr>
          <w:sz w:val="18"/>
          <w:szCs w:val="18"/>
        </w:rPr>
        <w:t xml:space="preserve">: </w:t>
      </w:r>
      <w:hyperlink r:id="rId1">
        <w:r>
          <w:rPr>
            <w:color w:val="1155CC"/>
            <w:sz w:val="18"/>
            <w:szCs w:val="18"/>
            <w:u w:val="single"/>
          </w:rPr>
          <w:t>https://endel.io/</w:t>
        </w:r>
      </w:hyperlink>
      <w:r>
        <w:rPr>
          <w:color w:val="FF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B7C1C" w14:textId="77777777" w:rsidR="003A151D" w:rsidRDefault="003A151D">
    <w:pPr>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76171" w14:textId="77777777" w:rsidR="003A151D" w:rsidRDefault="007374A4">
    <w:pPr>
      <w:rPr>
        <w:b/>
        <w:sz w:val="20"/>
        <w:szCs w:val="20"/>
      </w:rPr>
    </w:pPr>
    <w:r>
      <w:rPr>
        <w:b/>
        <w:noProof/>
        <w:sz w:val="20"/>
        <w:szCs w:val="20"/>
      </w:rPr>
      <w:drawing>
        <wp:inline distT="114300" distB="114300" distL="114300" distR="114300" wp14:anchorId="244A95BA" wp14:editId="5C5ECA86">
          <wp:extent cx="1147763" cy="275463"/>
          <wp:effectExtent l="0" t="0" r="0" b="0"/>
          <wp:docPr id="1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47763" cy="275463"/>
                  </a:xfrm>
                  <a:prstGeom prst="rect">
                    <a:avLst/>
                  </a:prstGeom>
                  <a:ln/>
                </pic:spPr>
              </pic:pic>
            </a:graphicData>
          </a:graphic>
        </wp:inline>
      </w:drawing>
    </w:r>
  </w:p>
  <w:p w14:paraId="6B123518" w14:textId="77777777" w:rsidR="003A151D" w:rsidRDefault="007374A4">
    <w:pPr>
      <w:rPr>
        <w:b/>
        <w:sz w:val="20"/>
        <w:szCs w:val="20"/>
      </w:rPr>
    </w:pPr>
    <w:r>
      <w:rPr>
        <w:b/>
        <w:sz w:val="20"/>
        <w:szCs w:val="20"/>
      </w:rPr>
      <w:t>Wisma GKBI, 23</w:t>
    </w:r>
    <w:r>
      <w:rPr>
        <w:b/>
        <w:sz w:val="20"/>
        <w:szCs w:val="20"/>
        <w:vertAlign w:val="superscript"/>
      </w:rPr>
      <w:t>rd</w:t>
    </w:r>
    <w:r>
      <w:rPr>
        <w:b/>
        <w:sz w:val="20"/>
        <w:szCs w:val="20"/>
      </w:rPr>
      <w:t xml:space="preserve"> Floor, Suite 2301, Jl. </w:t>
    </w:r>
    <w:proofErr w:type="spellStart"/>
    <w:r>
      <w:rPr>
        <w:b/>
        <w:sz w:val="20"/>
        <w:szCs w:val="20"/>
      </w:rPr>
      <w:t>Jend</w:t>
    </w:r>
    <w:proofErr w:type="spellEnd"/>
    <w:r>
      <w:rPr>
        <w:b/>
        <w:sz w:val="20"/>
        <w:szCs w:val="20"/>
      </w:rPr>
      <w:t>. Sudirman No.28, Jakarta 10210</w:t>
    </w:r>
  </w:p>
  <w:p w14:paraId="348BBC1A" w14:textId="77777777" w:rsidR="003A151D" w:rsidRDefault="007374A4">
    <w:pPr>
      <w:rPr>
        <w:b/>
        <w:sz w:val="20"/>
        <w:szCs w:val="20"/>
      </w:rPr>
    </w:pPr>
    <w:r>
      <w:rPr>
        <w:b/>
        <w:sz w:val="20"/>
        <w:szCs w:val="20"/>
      </w:rPr>
      <w:t>Telephone: +62-21-</w:t>
    </w:r>
    <w:proofErr w:type="gramStart"/>
    <w:r>
      <w:rPr>
        <w:b/>
        <w:sz w:val="20"/>
        <w:szCs w:val="20"/>
      </w:rPr>
      <w:t xml:space="preserve">29498777  </w:t>
    </w:r>
    <w:proofErr w:type="spellStart"/>
    <w:r>
      <w:rPr>
        <w:b/>
        <w:sz w:val="20"/>
        <w:szCs w:val="20"/>
      </w:rPr>
      <w:t>Faksimile</w:t>
    </w:r>
    <w:proofErr w:type="spellEnd"/>
    <w:proofErr w:type="gramEnd"/>
    <w:r>
      <w:rPr>
        <w:b/>
        <w:sz w:val="20"/>
        <w:szCs w:val="20"/>
      </w:rPr>
      <w:t>: +62-21-29498788</w:t>
    </w:r>
  </w:p>
  <w:p w14:paraId="6FBBF7F3" w14:textId="77777777" w:rsidR="003A151D" w:rsidRDefault="007374A4">
    <w:r>
      <w:rPr>
        <w:b/>
        <w:noProof/>
        <w:sz w:val="20"/>
        <w:szCs w:val="20"/>
      </w:rPr>
      <w:drawing>
        <wp:inline distT="114300" distB="114300" distL="114300" distR="114300" wp14:anchorId="3B8C5B3C" wp14:editId="1294DD7F">
          <wp:extent cx="5943600" cy="38100"/>
          <wp:effectExtent l="0" t="0" r="0" b="0"/>
          <wp:docPr id="1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5943600" cy="38100"/>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51D"/>
    <w:rsid w:val="00007992"/>
    <w:rsid w:val="00056743"/>
    <w:rsid w:val="000D42FF"/>
    <w:rsid w:val="001842D2"/>
    <w:rsid w:val="001A1A70"/>
    <w:rsid w:val="001D0C19"/>
    <w:rsid w:val="001D3B0C"/>
    <w:rsid w:val="00280769"/>
    <w:rsid w:val="0028475D"/>
    <w:rsid w:val="00365711"/>
    <w:rsid w:val="003A151D"/>
    <w:rsid w:val="003D77BA"/>
    <w:rsid w:val="00604212"/>
    <w:rsid w:val="006D2B44"/>
    <w:rsid w:val="007374A4"/>
    <w:rsid w:val="00871DC1"/>
    <w:rsid w:val="008760FE"/>
    <w:rsid w:val="008C01B1"/>
    <w:rsid w:val="008D28FB"/>
    <w:rsid w:val="00933D58"/>
    <w:rsid w:val="00A36592"/>
    <w:rsid w:val="00A644CB"/>
    <w:rsid w:val="00B5670C"/>
    <w:rsid w:val="00D03472"/>
    <w:rsid w:val="00E76062"/>
    <w:rsid w:val="00EC03A1"/>
    <w:rsid w:val="00F07F56"/>
    <w:rsid w:val="00F76EBC"/>
    <w:rsid w:val="00FD0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457819"/>
  <w15:docId w15:val="{6AE38DA3-D8F6-47C0-8684-A1D3FC9B4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8D28F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www.sony-asia.com/electronics/truly-wireless/linkbuds-s?cid=pr-apac-113419" TargetMode="External"/><Relationship Id="rId13" Type="http://schemas.openxmlformats.org/officeDocument/2006/relationships/hyperlink" Target="https://www.sony.co.id"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sony-asia.com/electronics/headband-headphones/wh-1000xm5" TargetMode="External"/><Relationship Id="rId12" Type="http://schemas.openxmlformats.org/officeDocument/2006/relationships/image" Target="media/image4.jpg"/><Relationship Id="rId17" Type="http://schemas.openxmlformats.org/officeDocument/2006/relationships/hyperlink" Target="mailto:kzenfin@magnifique.co.id" TargetMode="External"/><Relationship Id="rId2" Type="http://schemas.openxmlformats.org/officeDocument/2006/relationships/styles" Target="styles.xml"/><Relationship Id="rId16" Type="http://schemas.openxmlformats.org/officeDocument/2006/relationships/hyperlink" Target="http://www.sony.ne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g"/><Relationship Id="rId5" Type="http://schemas.openxmlformats.org/officeDocument/2006/relationships/footnotes" Target="footnotes.xml"/><Relationship Id="rId15" Type="http://schemas.openxmlformats.org/officeDocument/2006/relationships/hyperlink" Target="https://www.sony.co.id" TargetMode="Externa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hyperlink" Target="http://www.sony.ne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ndel.io/"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FesUNbWHo+rw2LzaLRcgndtO6g==">AMUW2mWF/V89yZagMySxRMuka7HndspUNi9+rCpAXCyOO3zt0Nd+e3Kz6kV/Y4zVM8hx0PnjaccXTY9mvl9eYycfDeHJTRBl4LKvlLG5kvuu2PCvCP4oDiPMLVa+lwSaaQxp4b0qs+Xw+5ho6jSEcTJGuvdfEcsOYSP1AjZLkGVoemnATdl+0/A=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4024</Words>
  <Characters>22939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Roscarlin</cp:lastModifiedBy>
  <cp:revision>4</cp:revision>
  <dcterms:created xsi:type="dcterms:W3CDTF">2022-05-24T07:55:00Z</dcterms:created>
  <dcterms:modified xsi:type="dcterms:W3CDTF">2022-05-25T01:57:00Z</dcterms:modified>
</cp:coreProperties>
</file>